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DEB" w:rsidRPr="00236A77" w:rsidRDefault="00334DEB">
      <w:pPr>
        <w:rPr>
          <w:rFonts w:ascii="Times New Roman" w:hAnsi="Times New Roman" w:cs="Times New Roman"/>
          <w:sz w:val="24"/>
          <w:szCs w:val="24"/>
        </w:rPr>
      </w:pPr>
    </w:p>
    <w:p w:rsidR="00334DEB" w:rsidRPr="00236A77" w:rsidRDefault="00334DEB" w:rsidP="00334DEB">
      <w:pPr>
        <w:rPr>
          <w:rFonts w:ascii="Times New Roman" w:hAnsi="Times New Roman" w:cs="Times New Roman"/>
          <w:sz w:val="24"/>
          <w:szCs w:val="24"/>
        </w:rPr>
      </w:pPr>
    </w:p>
    <w:p w:rsidR="00334DEB" w:rsidRPr="00236A77" w:rsidRDefault="00334DEB" w:rsidP="00334DEB">
      <w:pPr>
        <w:rPr>
          <w:rFonts w:ascii="Times New Roman" w:hAnsi="Times New Roman" w:cs="Times New Roman"/>
          <w:sz w:val="24"/>
          <w:szCs w:val="24"/>
        </w:rPr>
      </w:pPr>
    </w:p>
    <w:p w:rsidR="00334DEB" w:rsidRPr="00236A77" w:rsidRDefault="00334DEB" w:rsidP="00334DEB">
      <w:pPr>
        <w:rPr>
          <w:rFonts w:ascii="Times New Roman" w:hAnsi="Times New Roman" w:cs="Times New Roman"/>
          <w:sz w:val="24"/>
          <w:szCs w:val="24"/>
        </w:rPr>
      </w:pPr>
    </w:p>
    <w:p w:rsidR="00334DEB" w:rsidRPr="00236A77" w:rsidRDefault="00334DEB" w:rsidP="00334DEB">
      <w:pPr>
        <w:rPr>
          <w:rFonts w:ascii="Times New Roman" w:hAnsi="Times New Roman" w:cs="Times New Roman"/>
          <w:sz w:val="24"/>
          <w:szCs w:val="24"/>
        </w:rPr>
      </w:pPr>
    </w:p>
    <w:p w:rsidR="00334DEB" w:rsidRPr="00236A77" w:rsidRDefault="005B2C0B" w:rsidP="005B2C0B">
      <w:pPr>
        <w:jc w:val="center"/>
        <w:rPr>
          <w:rFonts w:ascii="Times New Roman" w:hAnsi="Times New Roman" w:cs="Times New Roman"/>
          <w:sz w:val="24"/>
          <w:szCs w:val="24"/>
        </w:rPr>
      </w:pPr>
      <w:r w:rsidRPr="00236A77">
        <w:rPr>
          <w:rFonts w:ascii="Times New Roman" w:hAnsi="Times New Roman" w:cs="Times New Roman"/>
          <w:sz w:val="24"/>
          <w:szCs w:val="24"/>
        </w:rPr>
        <w:t>Adolescent Development</w:t>
      </w:r>
    </w:p>
    <w:p w:rsidR="00334DEB" w:rsidRPr="00236A77" w:rsidRDefault="005B2C0B" w:rsidP="005B2C0B">
      <w:pPr>
        <w:jc w:val="center"/>
        <w:rPr>
          <w:rFonts w:ascii="Times New Roman" w:hAnsi="Times New Roman" w:cs="Times New Roman"/>
          <w:sz w:val="24"/>
          <w:szCs w:val="24"/>
        </w:rPr>
      </w:pPr>
      <w:r w:rsidRPr="00236A77">
        <w:rPr>
          <w:rFonts w:ascii="Times New Roman" w:hAnsi="Times New Roman" w:cs="Times New Roman"/>
          <w:sz w:val="24"/>
          <w:szCs w:val="24"/>
        </w:rPr>
        <w:t>Niesha Davis</w:t>
      </w:r>
    </w:p>
    <w:p w:rsidR="00334DEB" w:rsidRPr="00236A77" w:rsidRDefault="00334DEB" w:rsidP="00334DEB">
      <w:pPr>
        <w:rPr>
          <w:rFonts w:ascii="Times New Roman" w:hAnsi="Times New Roman" w:cs="Times New Roman"/>
          <w:sz w:val="24"/>
          <w:szCs w:val="24"/>
        </w:rPr>
      </w:pPr>
    </w:p>
    <w:p w:rsidR="00334DEB" w:rsidRPr="00236A77" w:rsidRDefault="00334DEB" w:rsidP="00334DEB">
      <w:pPr>
        <w:rPr>
          <w:rFonts w:ascii="Times New Roman" w:hAnsi="Times New Roman" w:cs="Times New Roman"/>
          <w:sz w:val="24"/>
          <w:szCs w:val="24"/>
        </w:rPr>
      </w:pPr>
    </w:p>
    <w:p w:rsidR="00334DEB" w:rsidRPr="00236A77" w:rsidRDefault="00334DEB" w:rsidP="00334DEB">
      <w:pPr>
        <w:rPr>
          <w:rFonts w:ascii="Times New Roman" w:hAnsi="Times New Roman" w:cs="Times New Roman"/>
          <w:sz w:val="24"/>
          <w:szCs w:val="24"/>
        </w:rPr>
      </w:pPr>
    </w:p>
    <w:p w:rsidR="00334DEB" w:rsidRPr="00236A77" w:rsidRDefault="00334DEB" w:rsidP="00334DEB">
      <w:pPr>
        <w:rPr>
          <w:rFonts w:ascii="Times New Roman" w:hAnsi="Times New Roman" w:cs="Times New Roman"/>
          <w:sz w:val="24"/>
          <w:szCs w:val="24"/>
        </w:rPr>
      </w:pPr>
    </w:p>
    <w:p w:rsidR="00334DEB" w:rsidRPr="00236A77" w:rsidRDefault="00334DEB" w:rsidP="00334DEB">
      <w:pPr>
        <w:rPr>
          <w:rFonts w:ascii="Times New Roman" w:hAnsi="Times New Roman" w:cs="Times New Roman"/>
          <w:sz w:val="24"/>
          <w:szCs w:val="24"/>
        </w:rPr>
      </w:pPr>
    </w:p>
    <w:p w:rsidR="00334DEB" w:rsidRPr="00236A77" w:rsidRDefault="00334DEB" w:rsidP="00334DEB">
      <w:pPr>
        <w:rPr>
          <w:rFonts w:ascii="Times New Roman" w:hAnsi="Times New Roman" w:cs="Times New Roman"/>
          <w:sz w:val="24"/>
          <w:szCs w:val="24"/>
        </w:rPr>
      </w:pPr>
    </w:p>
    <w:p w:rsidR="0093613E" w:rsidRPr="00236A77" w:rsidRDefault="0093613E" w:rsidP="00334DEB">
      <w:pPr>
        <w:tabs>
          <w:tab w:val="left" w:pos="3235"/>
        </w:tabs>
        <w:spacing w:line="480" w:lineRule="auto"/>
        <w:jc w:val="center"/>
        <w:rPr>
          <w:rFonts w:ascii="Times New Roman" w:hAnsi="Times New Roman" w:cs="Times New Roman"/>
          <w:sz w:val="24"/>
          <w:szCs w:val="24"/>
        </w:rPr>
      </w:pPr>
    </w:p>
    <w:p w:rsidR="0093613E" w:rsidRPr="00236A77" w:rsidRDefault="0093613E" w:rsidP="00334DEB">
      <w:pPr>
        <w:tabs>
          <w:tab w:val="left" w:pos="3235"/>
        </w:tabs>
        <w:spacing w:line="480" w:lineRule="auto"/>
        <w:jc w:val="center"/>
        <w:rPr>
          <w:rFonts w:ascii="Times New Roman" w:hAnsi="Times New Roman" w:cs="Times New Roman"/>
          <w:sz w:val="24"/>
          <w:szCs w:val="24"/>
        </w:rPr>
      </w:pPr>
    </w:p>
    <w:p w:rsidR="0093613E" w:rsidRPr="00236A77" w:rsidRDefault="0093613E" w:rsidP="00334DEB">
      <w:pPr>
        <w:tabs>
          <w:tab w:val="left" w:pos="3235"/>
        </w:tabs>
        <w:spacing w:line="480" w:lineRule="auto"/>
        <w:jc w:val="center"/>
        <w:rPr>
          <w:rFonts w:ascii="Times New Roman" w:hAnsi="Times New Roman" w:cs="Times New Roman"/>
          <w:sz w:val="24"/>
          <w:szCs w:val="24"/>
        </w:rPr>
      </w:pPr>
    </w:p>
    <w:p w:rsidR="005B2C0B" w:rsidRPr="00236A77" w:rsidRDefault="002A13E0" w:rsidP="007D158B">
      <w:pPr>
        <w:tabs>
          <w:tab w:val="left" w:pos="187"/>
          <w:tab w:val="left" w:pos="3235"/>
        </w:tabs>
        <w:spacing w:line="480" w:lineRule="auto"/>
        <w:jc w:val="both"/>
        <w:rPr>
          <w:rFonts w:ascii="Times New Roman" w:hAnsi="Times New Roman" w:cs="Times New Roman"/>
          <w:sz w:val="24"/>
          <w:szCs w:val="24"/>
        </w:rPr>
      </w:pPr>
      <w:r w:rsidRPr="00236A77">
        <w:rPr>
          <w:rFonts w:ascii="Times New Roman" w:hAnsi="Times New Roman" w:cs="Times New Roman"/>
          <w:sz w:val="24"/>
          <w:szCs w:val="24"/>
        </w:rPr>
        <w:tab/>
        <w:t xml:space="preserve"> </w:t>
      </w:r>
    </w:p>
    <w:p w:rsidR="005B2C0B" w:rsidRPr="00236A77" w:rsidRDefault="005B2C0B" w:rsidP="007D158B">
      <w:pPr>
        <w:tabs>
          <w:tab w:val="left" w:pos="187"/>
          <w:tab w:val="left" w:pos="3235"/>
        </w:tabs>
        <w:spacing w:line="480" w:lineRule="auto"/>
        <w:jc w:val="both"/>
        <w:rPr>
          <w:rFonts w:ascii="Times New Roman" w:hAnsi="Times New Roman" w:cs="Times New Roman"/>
          <w:sz w:val="24"/>
          <w:szCs w:val="24"/>
        </w:rPr>
      </w:pPr>
    </w:p>
    <w:p w:rsidR="005B2C0B" w:rsidRPr="00236A77" w:rsidRDefault="005B2C0B" w:rsidP="007D158B">
      <w:pPr>
        <w:tabs>
          <w:tab w:val="left" w:pos="187"/>
          <w:tab w:val="left" w:pos="3235"/>
        </w:tabs>
        <w:spacing w:line="480" w:lineRule="auto"/>
        <w:jc w:val="both"/>
        <w:rPr>
          <w:rFonts w:ascii="Times New Roman" w:hAnsi="Times New Roman" w:cs="Times New Roman"/>
          <w:sz w:val="24"/>
          <w:szCs w:val="24"/>
        </w:rPr>
      </w:pPr>
    </w:p>
    <w:p w:rsidR="005B2C0B" w:rsidRPr="00236A77" w:rsidRDefault="005B2C0B" w:rsidP="007D158B">
      <w:pPr>
        <w:tabs>
          <w:tab w:val="left" w:pos="187"/>
          <w:tab w:val="left" w:pos="3235"/>
        </w:tabs>
        <w:spacing w:line="480" w:lineRule="auto"/>
        <w:jc w:val="both"/>
        <w:rPr>
          <w:rFonts w:ascii="Times New Roman" w:hAnsi="Times New Roman" w:cs="Times New Roman"/>
          <w:sz w:val="24"/>
          <w:szCs w:val="24"/>
        </w:rPr>
      </w:pPr>
    </w:p>
    <w:p w:rsidR="005B2C0B" w:rsidRPr="00236A77" w:rsidRDefault="005B2C0B" w:rsidP="007D158B">
      <w:pPr>
        <w:tabs>
          <w:tab w:val="left" w:pos="187"/>
          <w:tab w:val="left" w:pos="3235"/>
        </w:tabs>
        <w:spacing w:line="480" w:lineRule="auto"/>
        <w:jc w:val="both"/>
        <w:rPr>
          <w:rFonts w:ascii="Times New Roman" w:hAnsi="Times New Roman" w:cs="Times New Roman"/>
          <w:sz w:val="24"/>
          <w:szCs w:val="24"/>
        </w:rPr>
      </w:pPr>
    </w:p>
    <w:p w:rsidR="005B2C0B" w:rsidRPr="00236A77" w:rsidRDefault="005B2C0B" w:rsidP="007D158B">
      <w:pPr>
        <w:tabs>
          <w:tab w:val="left" w:pos="187"/>
          <w:tab w:val="left" w:pos="3235"/>
        </w:tabs>
        <w:spacing w:line="480" w:lineRule="auto"/>
        <w:jc w:val="both"/>
        <w:rPr>
          <w:rFonts w:ascii="Times New Roman" w:hAnsi="Times New Roman" w:cs="Times New Roman"/>
          <w:sz w:val="24"/>
          <w:szCs w:val="24"/>
        </w:rPr>
      </w:pPr>
    </w:p>
    <w:p w:rsidR="005B2C0B" w:rsidRPr="00236A77" w:rsidRDefault="005B2C0B" w:rsidP="007D158B">
      <w:pPr>
        <w:tabs>
          <w:tab w:val="left" w:pos="187"/>
          <w:tab w:val="left" w:pos="3235"/>
        </w:tabs>
        <w:spacing w:line="480" w:lineRule="auto"/>
        <w:jc w:val="both"/>
        <w:rPr>
          <w:rFonts w:ascii="Times New Roman" w:hAnsi="Times New Roman" w:cs="Times New Roman"/>
          <w:sz w:val="24"/>
          <w:szCs w:val="24"/>
        </w:rPr>
      </w:pPr>
    </w:p>
    <w:p w:rsidR="005B2C0B" w:rsidRPr="00236A77" w:rsidRDefault="00236A77" w:rsidP="005B2C0B">
      <w:pPr>
        <w:tabs>
          <w:tab w:val="left" w:pos="187"/>
          <w:tab w:val="left" w:pos="3235"/>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Adolescent D</w:t>
      </w:r>
      <w:r w:rsidR="005B2C0B" w:rsidRPr="00236A77">
        <w:rPr>
          <w:rFonts w:ascii="Times New Roman" w:hAnsi="Times New Roman" w:cs="Times New Roman"/>
          <w:b/>
          <w:sz w:val="24"/>
          <w:szCs w:val="24"/>
        </w:rPr>
        <w:t>evelopm</w:t>
      </w:r>
      <w:r w:rsidR="005B2C0B" w:rsidRPr="00236A77">
        <w:rPr>
          <w:rFonts w:ascii="Times New Roman" w:hAnsi="Times New Roman" w:cs="Times New Roman"/>
          <w:b/>
          <w:sz w:val="24"/>
          <w:szCs w:val="24"/>
        </w:rPr>
        <w:t>ent</w:t>
      </w:r>
    </w:p>
    <w:p w:rsidR="0093613E" w:rsidRPr="00236A77" w:rsidRDefault="002A13E0" w:rsidP="00B056AF">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 xml:space="preserve">Albert Social theory gives a clear description of the technique which assists individuals to acquire </w:t>
      </w:r>
      <w:r w:rsidR="00A17F72" w:rsidRPr="00236A77">
        <w:rPr>
          <w:rFonts w:ascii="Times New Roman" w:hAnsi="Times New Roman" w:cs="Times New Roman"/>
          <w:sz w:val="24"/>
          <w:szCs w:val="24"/>
        </w:rPr>
        <w:t xml:space="preserve">new and adequate information, various varieties of </w:t>
      </w:r>
      <w:r w:rsidR="00B127AB" w:rsidRPr="00236A77">
        <w:rPr>
          <w:rFonts w:ascii="Times New Roman" w:hAnsi="Times New Roman" w:cs="Times New Roman"/>
          <w:sz w:val="24"/>
          <w:szCs w:val="24"/>
        </w:rPr>
        <w:t>behavioral and</w:t>
      </w:r>
      <w:r w:rsidR="00A17F72" w:rsidRPr="00236A77">
        <w:rPr>
          <w:rFonts w:ascii="Times New Roman" w:hAnsi="Times New Roman" w:cs="Times New Roman"/>
          <w:sz w:val="24"/>
          <w:szCs w:val="24"/>
        </w:rPr>
        <w:t xml:space="preserve"> the kind of attitudes these people have towards meeting other people for the </w:t>
      </w:r>
      <w:r w:rsidR="00B127AB" w:rsidRPr="00236A77">
        <w:rPr>
          <w:rFonts w:ascii="Times New Roman" w:hAnsi="Times New Roman" w:cs="Times New Roman"/>
          <w:sz w:val="24"/>
          <w:szCs w:val="24"/>
        </w:rPr>
        <w:t>first time</w:t>
      </w:r>
      <w:r w:rsidR="00A17F72" w:rsidRPr="00236A77">
        <w:rPr>
          <w:rFonts w:ascii="Times New Roman" w:hAnsi="Times New Roman" w:cs="Times New Roman"/>
          <w:sz w:val="24"/>
          <w:szCs w:val="24"/>
        </w:rPr>
        <w:t xml:space="preserve">. The possibility of perspective to present itself always depends on the amount </w:t>
      </w:r>
      <w:r w:rsidR="00B127AB" w:rsidRPr="00236A77">
        <w:rPr>
          <w:rFonts w:ascii="Times New Roman" w:hAnsi="Times New Roman" w:cs="Times New Roman"/>
          <w:sz w:val="24"/>
          <w:szCs w:val="24"/>
        </w:rPr>
        <w:t>of value</w:t>
      </w:r>
      <w:r w:rsidR="00A17F72" w:rsidRPr="00236A77">
        <w:rPr>
          <w:rFonts w:ascii="Times New Roman" w:hAnsi="Times New Roman" w:cs="Times New Roman"/>
          <w:sz w:val="24"/>
          <w:szCs w:val="24"/>
        </w:rPr>
        <w:t xml:space="preserve"> and </w:t>
      </w:r>
      <w:r w:rsidR="00B127AB" w:rsidRPr="00236A77">
        <w:rPr>
          <w:rFonts w:ascii="Times New Roman" w:hAnsi="Times New Roman" w:cs="Times New Roman"/>
          <w:sz w:val="24"/>
          <w:szCs w:val="24"/>
        </w:rPr>
        <w:t>reinforcement a particular</w:t>
      </w:r>
      <w:r w:rsidR="00A17F72" w:rsidRPr="00236A77">
        <w:rPr>
          <w:rFonts w:ascii="Times New Roman" w:hAnsi="Times New Roman" w:cs="Times New Roman"/>
          <w:sz w:val="24"/>
          <w:szCs w:val="24"/>
        </w:rPr>
        <w:t xml:space="preserve"> individual </w:t>
      </w:r>
      <w:r w:rsidR="00B127AB" w:rsidRPr="00236A77">
        <w:rPr>
          <w:rFonts w:ascii="Times New Roman" w:hAnsi="Times New Roman" w:cs="Times New Roman"/>
          <w:sz w:val="24"/>
          <w:szCs w:val="24"/>
        </w:rPr>
        <w:t>tends</w:t>
      </w:r>
      <w:r w:rsidR="00A17F72" w:rsidRPr="00236A77">
        <w:rPr>
          <w:rFonts w:ascii="Times New Roman" w:hAnsi="Times New Roman" w:cs="Times New Roman"/>
          <w:sz w:val="24"/>
          <w:szCs w:val="24"/>
        </w:rPr>
        <w:t xml:space="preserve"> to reinforce. A few behaviors are usually awarded, whereas other behaviors </w:t>
      </w:r>
      <w:r w:rsidR="00B127AB" w:rsidRPr="00236A77">
        <w:rPr>
          <w:rFonts w:ascii="Times New Roman" w:hAnsi="Times New Roman" w:cs="Times New Roman"/>
          <w:sz w:val="24"/>
          <w:szCs w:val="24"/>
        </w:rPr>
        <w:t>will</w:t>
      </w:r>
      <w:r w:rsidR="00A17F72" w:rsidRPr="00236A77">
        <w:rPr>
          <w:rFonts w:ascii="Times New Roman" w:hAnsi="Times New Roman" w:cs="Times New Roman"/>
          <w:sz w:val="24"/>
          <w:szCs w:val="24"/>
        </w:rPr>
        <w:t xml:space="preserve"> always </w:t>
      </w:r>
      <w:r w:rsidR="00B127AB" w:rsidRPr="00236A77">
        <w:rPr>
          <w:rFonts w:ascii="Times New Roman" w:hAnsi="Times New Roman" w:cs="Times New Roman"/>
          <w:sz w:val="24"/>
          <w:szCs w:val="24"/>
        </w:rPr>
        <w:t>have led</w:t>
      </w:r>
      <w:r w:rsidR="00A17F72" w:rsidRPr="00236A77">
        <w:rPr>
          <w:rFonts w:ascii="Times New Roman" w:hAnsi="Times New Roman" w:cs="Times New Roman"/>
          <w:sz w:val="24"/>
          <w:szCs w:val="24"/>
        </w:rPr>
        <w:t xml:space="preserve"> to </w:t>
      </w:r>
      <w:r w:rsidR="00B056AF">
        <w:rPr>
          <w:rFonts w:ascii="Times New Roman" w:hAnsi="Times New Roman" w:cs="Times New Roman"/>
          <w:sz w:val="24"/>
          <w:szCs w:val="24"/>
        </w:rPr>
        <w:t xml:space="preserve">unfavorable choices (Tittle et </w:t>
      </w:r>
      <w:r w:rsidR="00B127AB" w:rsidRPr="00236A77">
        <w:rPr>
          <w:rFonts w:ascii="Times New Roman" w:hAnsi="Times New Roman" w:cs="Times New Roman"/>
          <w:sz w:val="24"/>
          <w:szCs w:val="24"/>
        </w:rPr>
        <w:t>el</w:t>
      </w:r>
      <w:r w:rsidR="00D10C1C" w:rsidRPr="00236A77">
        <w:rPr>
          <w:rFonts w:ascii="Times New Roman" w:hAnsi="Times New Roman" w:cs="Times New Roman"/>
          <w:sz w:val="24"/>
          <w:szCs w:val="24"/>
        </w:rPr>
        <w:t>,</w:t>
      </w:r>
      <w:r w:rsidR="00B056AF">
        <w:rPr>
          <w:rFonts w:ascii="Times New Roman" w:hAnsi="Times New Roman" w:cs="Times New Roman"/>
          <w:sz w:val="24"/>
          <w:szCs w:val="24"/>
        </w:rPr>
        <w:t xml:space="preserve"> </w:t>
      </w:r>
      <w:r w:rsidR="00D10C1C" w:rsidRPr="00236A77">
        <w:rPr>
          <w:rFonts w:ascii="Times New Roman" w:hAnsi="Times New Roman" w:cs="Times New Roman"/>
          <w:sz w:val="24"/>
          <w:szCs w:val="24"/>
        </w:rPr>
        <w:t>2012)</w:t>
      </w:r>
      <w:r w:rsidR="00A17F72" w:rsidRPr="00236A77">
        <w:rPr>
          <w:rFonts w:ascii="Times New Roman" w:hAnsi="Times New Roman" w:cs="Times New Roman"/>
          <w:sz w:val="24"/>
          <w:szCs w:val="24"/>
        </w:rPr>
        <w:t>. A particular person learns from the various consequences resulting from the individual's options; if the individual encounters a si</w:t>
      </w:r>
      <w:r w:rsidR="00823E5F" w:rsidRPr="00236A77">
        <w:rPr>
          <w:rFonts w:ascii="Times New Roman" w:hAnsi="Times New Roman" w:cs="Times New Roman"/>
          <w:sz w:val="24"/>
          <w:szCs w:val="24"/>
        </w:rPr>
        <w:t xml:space="preserve">milar situation, the person </w:t>
      </w:r>
      <w:r w:rsidR="00A17F72" w:rsidRPr="00236A77">
        <w:rPr>
          <w:rFonts w:ascii="Times New Roman" w:hAnsi="Times New Roman" w:cs="Times New Roman"/>
          <w:sz w:val="24"/>
          <w:szCs w:val="24"/>
        </w:rPr>
        <w:t>is more likely to alter his behaviors regarding the successful thing that occurred in the past. We are now going to focus mainly on Adolescent development.</w:t>
      </w:r>
    </w:p>
    <w:p w:rsidR="008D7BE2"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 xml:space="preserve">Adolescence is a conversion that does not have a fixed time. The </w:t>
      </w:r>
      <w:r w:rsidR="004C350D" w:rsidRPr="00236A77">
        <w:rPr>
          <w:rFonts w:ascii="Times New Roman" w:hAnsi="Times New Roman" w:cs="Times New Roman"/>
          <w:sz w:val="24"/>
          <w:szCs w:val="24"/>
        </w:rPr>
        <w:t>c</w:t>
      </w:r>
      <w:r w:rsidRPr="00236A77">
        <w:rPr>
          <w:rFonts w:ascii="Times New Roman" w:hAnsi="Times New Roman" w:cs="Times New Roman"/>
          <w:sz w:val="24"/>
          <w:szCs w:val="24"/>
        </w:rPr>
        <w:t>hanges of adolescence</w:t>
      </w:r>
      <w:r w:rsidR="004C350D" w:rsidRPr="00236A77">
        <w:rPr>
          <w:rFonts w:ascii="Times New Roman" w:hAnsi="Times New Roman" w:cs="Times New Roman"/>
          <w:sz w:val="24"/>
          <w:szCs w:val="24"/>
        </w:rPr>
        <w:t xml:space="preserve"> occurring </w:t>
      </w:r>
      <w:r w:rsidRPr="00236A77">
        <w:rPr>
          <w:rFonts w:ascii="Times New Roman" w:hAnsi="Times New Roman" w:cs="Times New Roman"/>
          <w:sz w:val="24"/>
          <w:szCs w:val="24"/>
        </w:rPr>
        <w:t xml:space="preserve">at </w:t>
      </w:r>
      <w:r w:rsidR="004C350D" w:rsidRPr="00236A77">
        <w:rPr>
          <w:rFonts w:ascii="Times New Roman" w:hAnsi="Times New Roman" w:cs="Times New Roman"/>
          <w:sz w:val="24"/>
          <w:szCs w:val="24"/>
        </w:rPr>
        <w:t>a</w:t>
      </w:r>
      <w:r w:rsidRPr="00236A77">
        <w:rPr>
          <w:rFonts w:ascii="Times New Roman" w:hAnsi="Times New Roman" w:cs="Times New Roman"/>
          <w:sz w:val="24"/>
          <w:szCs w:val="24"/>
        </w:rPr>
        <w:t xml:space="preserve"> particular period </w:t>
      </w:r>
      <w:r w:rsidR="004C350D" w:rsidRPr="00236A77">
        <w:rPr>
          <w:rFonts w:ascii="Times New Roman" w:hAnsi="Times New Roman" w:cs="Times New Roman"/>
          <w:sz w:val="24"/>
          <w:szCs w:val="24"/>
        </w:rPr>
        <w:t xml:space="preserve">play a vital role in teenagers making various individuals describe </w:t>
      </w:r>
      <w:r w:rsidR="00B127AB" w:rsidRPr="00236A77">
        <w:rPr>
          <w:rFonts w:ascii="Times New Roman" w:hAnsi="Times New Roman" w:cs="Times New Roman"/>
          <w:sz w:val="24"/>
          <w:szCs w:val="24"/>
        </w:rPr>
        <w:t>adolescence</w:t>
      </w:r>
      <w:r w:rsidR="004C350D" w:rsidRPr="00236A77">
        <w:rPr>
          <w:rFonts w:ascii="Times New Roman" w:hAnsi="Times New Roman" w:cs="Times New Roman"/>
          <w:sz w:val="24"/>
          <w:szCs w:val="24"/>
        </w:rPr>
        <w:t xml:space="preserve"> as a distinct period of the life </w:t>
      </w:r>
      <w:r w:rsidR="00B127AB" w:rsidRPr="00236A77">
        <w:rPr>
          <w:rFonts w:ascii="Times New Roman" w:hAnsi="Times New Roman" w:cs="Times New Roman"/>
          <w:sz w:val="24"/>
          <w:szCs w:val="24"/>
        </w:rPr>
        <w:t>cycle</w:t>
      </w:r>
      <w:r w:rsidR="004C350D" w:rsidRPr="00236A77">
        <w:rPr>
          <w:rFonts w:ascii="Times New Roman" w:hAnsi="Times New Roman" w:cs="Times New Roman"/>
          <w:sz w:val="24"/>
          <w:szCs w:val="24"/>
        </w:rPr>
        <w:t xml:space="preserve"> of a human being. The </w:t>
      </w:r>
      <w:r w:rsidR="00B127AB" w:rsidRPr="00236A77">
        <w:rPr>
          <w:rFonts w:ascii="Times New Roman" w:hAnsi="Times New Roman" w:cs="Times New Roman"/>
          <w:sz w:val="24"/>
          <w:szCs w:val="24"/>
        </w:rPr>
        <w:t>adolescence</w:t>
      </w:r>
      <w:r w:rsidR="004C350D"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stage ranges</w:t>
      </w:r>
      <w:r w:rsidR="004C350D" w:rsidRPr="00236A77">
        <w:rPr>
          <w:rFonts w:ascii="Times New Roman" w:hAnsi="Times New Roman" w:cs="Times New Roman"/>
          <w:sz w:val="24"/>
          <w:szCs w:val="24"/>
        </w:rPr>
        <w:t xml:space="preserve"> from the various biological changes in social and behavioral status, thus becoming challenging for the individuals to specify the exact limits the changes </w:t>
      </w:r>
      <w:r w:rsidR="00B127AB" w:rsidRPr="00236A77">
        <w:rPr>
          <w:rFonts w:ascii="Times New Roman" w:hAnsi="Times New Roman" w:cs="Times New Roman"/>
          <w:sz w:val="24"/>
          <w:szCs w:val="24"/>
        </w:rPr>
        <w:t>occur(Curtis</w:t>
      </w:r>
      <w:r w:rsidR="00602BAB" w:rsidRPr="00236A77">
        <w:rPr>
          <w:rFonts w:ascii="Times New Roman" w:hAnsi="Times New Roman" w:cs="Times New Roman"/>
          <w:sz w:val="24"/>
          <w:szCs w:val="24"/>
        </w:rPr>
        <w:t>,</w:t>
      </w:r>
      <w:r w:rsidR="00E02752">
        <w:rPr>
          <w:rFonts w:ascii="Times New Roman" w:hAnsi="Times New Roman" w:cs="Times New Roman"/>
          <w:sz w:val="24"/>
          <w:szCs w:val="24"/>
        </w:rPr>
        <w:t xml:space="preserve"> </w:t>
      </w:r>
      <w:r w:rsidR="00602BAB" w:rsidRPr="00236A77">
        <w:rPr>
          <w:rFonts w:ascii="Times New Roman" w:hAnsi="Times New Roman" w:cs="Times New Roman"/>
          <w:sz w:val="24"/>
          <w:szCs w:val="24"/>
        </w:rPr>
        <w:t>2015)</w:t>
      </w:r>
      <w:r w:rsidR="004C350D" w:rsidRPr="00236A77">
        <w:rPr>
          <w:rFonts w:ascii="Times New Roman" w:hAnsi="Times New Roman" w:cs="Times New Roman"/>
          <w:sz w:val="24"/>
          <w:szCs w:val="24"/>
        </w:rPr>
        <w:t>)</w:t>
      </w:r>
      <w:r w:rsidRPr="00236A77">
        <w:rPr>
          <w:rFonts w:ascii="Times New Roman" w:hAnsi="Times New Roman" w:cs="Times New Roman"/>
          <w:sz w:val="24"/>
          <w:szCs w:val="24"/>
        </w:rPr>
        <w:t xml:space="preserve">. The trajectory of twelve and </w:t>
      </w:r>
      <w:r w:rsidR="00B127AB" w:rsidRPr="00236A77">
        <w:rPr>
          <w:rFonts w:ascii="Times New Roman" w:hAnsi="Times New Roman" w:cs="Times New Roman"/>
          <w:sz w:val="24"/>
          <w:szCs w:val="24"/>
        </w:rPr>
        <w:t>twenty-four</w:t>
      </w:r>
      <w:r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years constitutes</w:t>
      </w:r>
      <w:r w:rsidRPr="00236A77">
        <w:rPr>
          <w:rFonts w:ascii="Times New Roman" w:hAnsi="Times New Roman" w:cs="Times New Roman"/>
          <w:sz w:val="24"/>
          <w:szCs w:val="24"/>
        </w:rPr>
        <w:t xml:space="preserve"> profound changes in all emotional,</w:t>
      </w:r>
      <w:r w:rsidR="00B127AB" w:rsidRPr="00236A77">
        <w:rPr>
          <w:rFonts w:ascii="Times New Roman" w:hAnsi="Times New Roman" w:cs="Times New Roman"/>
          <w:sz w:val="24"/>
          <w:szCs w:val="24"/>
        </w:rPr>
        <w:t xml:space="preserve"> biological, psychological</w:t>
      </w:r>
      <w:r w:rsidRPr="00236A77">
        <w:rPr>
          <w:rFonts w:ascii="Times New Roman" w:hAnsi="Times New Roman" w:cs="Times New Roman"/>
          <w:sz w:val="24"/>
          <w:szCs w:val="24"/>
        </w:rPr>
        <w:t>, and cognitive domains. Personal</w:t>
      </w:r>
      <w:r w:rsidR="00B127AB" w:rsidRPr="00236A77">
        <w:rPr>
          <w:rFonts w:ascii="Times New Roman" w:hAnsi="Times New Roman" w:cs="Times New Roman"/>
          <w:sz w:val="24"/>
          <w:szCs w:val="24"/>
        </w:rPr>
        <w:t xml:space="preserve"> setting</w:t>
      </w:r>
      <w:r w:rsidRPr="00236A77">
        <w:rPr>
          <w:rFonts w:ascii="Times New Roman" w:hAnsi="Times New Roman" w:cs="Times New Roman"/>
          <w:sz w:val="24"/>
          <w:szCs w:val="24"/>
        </w:rPr>
        <w:t xml:space="preserve"> and </w:t>
      </w:r>
      <w:r w:rsidR="00B127AB" w:rsidRPr="00236A77">
        <w:rPr>
          <w:rFonts w:ascii="Times New Roman" w:hAnsi="Times New Roman" w:cs="Times New Roman"/>
          <w:sz w:val="24"/>
          <w:szCs w:val="24"/>
        </w:rPr>
        <w:t>relationships</w:t>
      </w:r>
      <w:r w:rsidRPr="00236A77">
        <w:rPr>
          <w:rFonts w:ascii="Times New Roman" w:hAnsi="Times New Roman" w:cs="Times New Roman"/>
          <w:sz w:val="24"/>
          <w:szCs w:val="24"/>
        </w:rPr>
        <w:t xml:space="preserve"> cause various changes during the adolescent stage</w:t>
      </w:r>
      <w:r w:rsidR="00B127AB" w:rsidRPr="00236A77">
        <w:rPr>
          <w:rFonts w:ascii="Times New Roman" w:hAnsi="Times New Roman" w:cs="Times New Roman"/>
          <w:sz w:val="24"/>
          <w:szCs w:val="24"/>
        </w:rPr>
        <w:t xml:space="preserve"> </w:t>
      </w:r>
      <w:r w:rsidRPr="00236A77">
        <w:rPr>
          <w:rFonts w:ascii="Times New Roman" w:hAnsi="Times New Roman" w:cs="Times New Roman"/>
          <w:sz w:val="24"/>
          <w:szCs w:val="24"/>
        </w:rPr>
        <w:t xml:space="preserve">as romantic partners and peers are more central. The young </w:t>
      </w:r>
      <w:r w:rsidR="00B127AB" w:rsidRPr="00236A77">
        <w:rPr>
          <w:rFonts w:ascii="Times New Roman" w:hAnsi="Times New Roman" w:cs="Times New Roman"/>
          <w:sz w:val="24"/>
          <w:szCs w:val="24"/>
        </w:rPr>
        <w:t>teenager</w:t>
      </w:r>
      <w:r w:rsidRPr="00236A77">
        <w:rPr>
          <w:rFonts w:ascii="Times New Roman" w:hAnsi="Times New Roman" w:cs="Times New Roman"/>
          <w:sz w:val="24"/>
          <w:szCs w:val="24"/>
        </w:rPr>
        <w:t xml:space="preserve"> goes in </w:t>
      </w:r>
      <w:r w:rsidR="00B127AB" w:rsidRPr="00236A77">
        <w:rPr>
          <w:rFonts w:ascii="Times New Roman" w:hAnsi="Times New Roman" w:cs="Times New Roman"/>
          <w:sz w:val="24"/>
          <w:szCs w:val="24"/>
        </w:rPr>
        <w:t>and beyond</w:t>
      </w:r>
      <w:r w:rsidRPr="00236A77">
        <w:rPr>
          <w:rFonts w:ascii="Times New Roman" w:hAnsi="Times New Roman" w:cs="Times New Roman"/>
          <w:sz w:val="24"/>
          <w:szCs w:val="24"/>
        </w:rPr>
        <w:t xml:space="preserve"> the secondary institution until these </w:t>
      </w:r>
      <w:r w:rsidR="00B127AB" w:rsidRPr="00236A77">
        <w:rPr>
          <w:rFonts w:ascii="Times New Roman" w:hAnsi="Times New Roman" w:cs="Times New Roman"/>
          <w:sz w:val="24"/>
          <w:szCs w:val="24"/>
        </w:rPr>
        <w:t>teenagers</w:t>
      </w:r>
      <w:r w:rsidRPr="00236A77">
        <w:rPr>
          <w:rFonts w:ascii="Times New Roman" w:hAnsi="Times New Roman" w:cs="Times New Roman"/>
          <w:sz w:val="24"/>
          <w:szCs w:val="24"/>
        </w:rPr>
        <w:t xml:space="preserve"> are </w:t>
      </w:r>
      <w:r w:rsidR="00B127AB" w:rsidRPr="00236A77">
        <w:rPr>
          <w:rFonts w:ascii="Times New Roman" w:hAnsi="Times New Roman" w:cs="Times New Roman"/>
          <w:sz w:val="24"/>
          <w:szCs w:val="24"/>
        </w:rPr>
        <w:t>employed</w:t>
      </w:r>
      <w:r w:rsidRPr="00236A77">
        <w:rPr>
          <w:rFonts w:ascii="Times New Roman" w:hAnsi="Times New Roman" w:cs="Times New Roman"/>
          <w:sz w:val="24"/>
          <w:szCs w:val="24"/>
        </w:rPr>
        <w:t>.</w:t>
      </w:r>
    </w:p>
    <w:p w:rsidR="008D7BE2"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 xml:space="preserve"> </w:t>
      </w:r>
      <w:r w:rsidR="007A3E08" w:rsidRPr="00236A77">
        <w:rPr>
          <w:rFonts w:ascii="Times New Roman" w:hAnsi="Times New Roman" w:cs="Times New Roman"/>
          <w:sz w:val="24"/>
          <w:szCs w:val="24"/>
        </w:rPr>
        <w:t>A large number of adolescents are rapidly</w:t>
      </w:r>
      <w:r w:rsidR="00B127AB" w:rsidRPr="00236A77">
        <w:rPr>
          <w:rFonts w:ascii="Times New Roman" w:hAnsi="Times New Roman" w:cs="Times New Roman"/>
          <w:sz w:val="24"/>
          <w:szCs w:val="24"/>
        </w:rPr>
        <w:t xml:space="preserve"> </w:t>
      </w:r>
      <w:r w:rsidR="007A3E08" w:rsidRPr="00236A77">
        <w:rPr>
          <w:rFonts w:ascii="Times New Roman" w:hAnsi="Times New Roman" w:cs="Times New Roman"/>
          <w:sz w:val="24"/>
          <w:szCs w:val="24"/>
        </w:rPr>
        <w:t>active</w:t>
      </w:r>
      <w:r w:rsidR="00B127AB" w:rsidRPr="00236A77">
        <w:rPr>
          <w:rFonts w:ascii="Times New Roman" w:hAnsi="Times New Roman" w:cs="Times New Roman"/>
          <w:sz w:val="24"/>
          <w:szCs w:val="24"/>
        </w:rPr>
        <w:t xml:space="preserve"> members of their</w:t>
      </w:r>
      <w:r w:rsidR="007A3E08"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developmental</w:t>
      </w:r>
      <w:r w:rsidR="007A3E08" w:rsidRPr="00236A77">
        <w:rPr>
          <w:rFonts w:ascii="Times New Roman" w:hAnsi="Times New Roman" w:cs="Times New Roman"/>
          <w:sz w:val="24"/>
          <w:szCs w:val="24"/>
        </w:rPr>
        <w:t xml:space="preserve"> proce</w:t>
      </w:r>
      <w:r w:rsidR="00B127AB" w:rsidRPr="00236A77">
        <w:rPr>
          <w:rFonts w:ascii="Times New Roman" w:hAnsi="Times New Roman" w:cs="Times New Roman"/>
          <w:sz w:val="24"/>
          <w:szCs w:val="24"/>
        </w:rPr>
        <w:t>sses. However, when the teenagers</w:t>
      </w:r>
      <w:r w:rsidR="007A3E08" w:rsidRPr="00236A77">
        <w:rPr>
          <w:rFonts w:ascii="Times New Roman" w:hAnsi="Times New Roman" w:cs="Times New Roman"/>
          <w:sz w:val="24"/>
          <w:szCs w:val="24"/>
        </w:rPr>
        <w:t xml:space="preserve"> explore, </w:t>
      </w:r>
      <w:r w:rsidR="00B127AB" w:rsidRPr="00236A77">
        <w:rPr>
          <w:rFonts w:ascii="Times New Roman" w:hAnsi="Times New Roman" w:cs="Times New Roman"/>
          <w:sz w:val="24"/>
          <w:szCs w:val="24"/>
        </w:rPr>
        <w:t>learn, and</w:t>
      </w:r>
      <w:r w:rsidR="007A3E08" w:rsidRPr="00236A77">
        <w:rPr>
          <w:rFonts w:ascii="Times New Roman" w:hAnsi="Times New Roman" w:cs="Times New Roman"/>
          <w:sz w:val="24"/>
          <w:szCs w:val="24"/>
        </w:rPr>
        <w:t xml:space="preserve"> experiment, the children require a </w:t>
      </w:r>
      <w:r w:rsidR="00B127AB" w:rsidRPr="00236A77">
        <w:rPr>
          <w:rFonts w:ascii="Times New Roman" w:hAnsi="Times New Roman" w:cs="Times New Roman"/>
          <w:sz w:val="24"/>
          <w:szCs w:val="24"/>
        </w:rPr>
        <w:t>lot of</w:t>
      </w:r>
      <w:r w:rsidR="007A3E08" w:rsidRPr="00236A77">
        <w:rPr>
          <w:rFonts w:ascii="Times New Roman" w:hAnsi="Times New Roman" w:cs="Times New Roman"/>
          <w:sz w:val="24"/>
          <w:szCs w:val="24"/>
        </w:rPr>
        <w:t xml:space="preserve"> support and scaffolding. For instance, a conducive environment </w:t>
      </w:r>
      <w:r w:rsidR="00C36B3C" w:rsidRPr="00236A77">
        <w:rPr>
          <w:rFonts w:ascii="Times New Roman" w:hAnsi="Times New Roman" w:cs="Times New Roman"/>
          <w:sz w:val="24"/>
          <w:szCs w:val="24"/>
        </w:rPr>
        <w:t xml:space="preserve">that </w:t>
      </w:r>
      <w:r w:rsidR="00B127AB" w:rsidRPr="00236A77">
        <w:rPr>
          <w:rFonts w:ascii="Times New Roman" w:hAnsi="Times New Roman" w:cs="Times New Roman"/>
          <w:sz w:val="24"/>
          <w:szCs w:val="24"/>
        </w:rPr>
        <w:t>offers bolsters</w:t>
      </w:r>
      <w:r w:rsidR="00C36B3C" w:rsidRPr="00236A77">
        <w:rPr>
          <w:rFonts w:ascii="Times New Roman" w:hAnsi="Times New Roman" w:cs="Times New Roman"/>
          <w:sz w:val="24"/>
          <w:szCs w:val="24"/>
        </w:rPr>
        <w:t xml:space="preserve"> out numerous </w:t>
      </w:r>
      <w:r w:rsidR="00B127AB" w:rsidRPr="00236A77">
        <w:rPr>
          <w:rFonts w:ascii="Times New Roman" w:hAnsi="Times New Roman" w:cs="Times New Roman"/>
          <w:sz w:val="24"/>
          <w:szCs w:val="24"/>
        </w:rPr>
        <w:t>opportunities for</w:t>
      </w:r>
      <w:r w:rsidR="00C36B3C"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teenagers</w:t>
      </w:r>
      <w:r w:rsidR="00C36B3C" w:rsidRPr="00236A77">
        <w:rPr>
          <w:rFonts w:ascii="Times New Roman" w:hAnsi="Times New Roman" w:cs="Times New Roman"/>
          <w:sz w:val="24"/>
          <w:szCs w:val="24"/>
        </w:rPr>
        <w:t xml:space="preserve"> to thrive. The transformation in body, behavior, and brain </w:t>
      </w:r>
      <w:r w:rsidR="00C36B3C" w:rsidRPr="00236A77">
        <w:rPr>
          <w:rFonts w:ascii="Times New Roman" w:hAnsi="Times New Roman" w:cs="Times New Roman"/>
          <w:sz w:val="24"/>
          <w:szCs w:val="24"/>
        </w:rPr>
        <w:lastRenderedPageBreak/>
        <w:t xml:space="preserve">occurring in the different interacting </w:t>
      </w:r>
      <w:r w:rsidR="007D158B" w:rsidRPr="00236A77">
        <w:rPr>
          <w:rFonts w:ascii="Times New Roman" w:hAnsi="Times New Roman" w:cs="Times New Roman"/>
          <w:sz w:val="24"/>
          <w:szCs w:val="24"/>
        </w:rPr>
        <w:t>adolescents’</w:t>
      </w:r>
      <w:r w:rsidR="00C36B3C" w:rsidRPr="00236A77">
        <w:rPr>
          <w:rFonts w:ascii="Times New Roman" w:hAnsi="Times New Roman" w:cs="Times New Roman"/>
          <w:sz w:val="24"/>
          <w:szCs w:val="24"/>
        </w:rPr>
        <w:t xml:space="preserve"> shapes </w:t>
      </w:r>
      <w:r w:rsidR="00B127AB" w:rsidRPr="00236A77">
        <w:rPr>
          <w:rFonts w:ascii="Times New Roman" w:hAnsi="Times New Roman" w:cs="Times New Roman"/>
          <w:sz w:val="24"/>
          <w:szCs w:val="24"/>
        </w:rPr>
        <w:t>teenagers' various</w:t>
      </w:r>
      <w:r w:rsidR="00C36B3C" w:rsidRPr="00236A77">
        <w:rPr>
          <w:rFonts w:ascii="Times New Roman" w:hAnsi="Times New Roman" w:cs="Times New Roman"/>
          <w:sz w:val="24"/>
          <w:szCs w:val="24"/>
        </w:rPr>
        <w:t xml:space="preserve"> pathways to adulthood.</w:t>
      </w:r>
    </w:p>
    <w:p w:rsidR="00AA0ED5"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 xml:space="preserve"> Every stage of the individual's life depends on the things coming before every step. The young </w:t>
      </w:r>
      <w:r w:rsidR="00B127AB" w:rsidRPr="00236A77">
        <w:rPr>
          <w:rFonts w:ascii="Times New Roman" w:hAnsi="Times New Roman" w:cs="Times New Roman"/>
          <w:sz w:val="24"/>
          <w:szCs w:val="24"/>
        </w:rPr>
        <w:t>teenagers</w:t>
      </w:r>
      <w:r w:rsidRPr="00236A77">
        <w:rPr>
          <w:rFonts w:ascii="Times New Roman" w:hAnsi="Times New Roman" w:cs="Times New Roman"/>
          <w:sz w:val="24"/>
          <w:szCs w:val="24"/>
        </w:rPr>
        <w:t xml:space="preserve"> know what </w:t>
      </w:r>
      <w:r w:rsidR="00B127AB" w:rsidRPr="00236A77">
        <w:rPr>
          <w:rFonts w:ascii="Times New Roman" w:hAnsi="Times New Roman" w:cs="Times New Roman"/>
          <w:sz w:val="24"/>
          <w:szCs w:val="24"/>
        </w:rPr>
        <w:t>to expect</w:t>
      </w:r>
      <w:r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in a</w:t>
      </w:r>
      <w:r w:rsidRPr="00236A77">
        <w:rPr>
          <w:rFonts w:ascii="Times New Roman" w:hAnsi="Times New Roman" w:cs="Times New Roman"/>
          <w:sz w:val="24"/>
          <w:szCs w:val="24"/>
        </w:rPr>
        <w:t xml:space="preserve"> particular set; thus, the individuals become aware of each process and the types of expectation to findin</w:t>
      </w:r>
      <w:r w:rsidR="004E3941" w:rsidRPr="00236A77">
        <w:rPr>
          <w:rFonts w:ascii="Times New Roman" w:hAnsi="Times New Roman" w:cs="Times New Roman"/>
          <w:sz w:val="24"/>
          <w:szCs w:val="24"/>
        </w:rPr>
        <w:t>g</w:t>
      </w:r>
      <w:r w:rsidRPr="00236A77">
        <w:rPr>
          <w:rFonts w:ascii="Times New Roman" w:hAnsi="Times New Roman" w:cs="Times New Roman"/>
          <w:sz w:val="24"/>
          <w:szCs w:val="24"/>
        </w:rPr>
        <w:t xml:space="preserve"> a specific stage.</w:t>
      </w:r>
      <w:r w:rsidR="004E3941" w:rsidRPr="00236A77">
        <w:rPr>
          <w:rFonts w:ascii="Times New Roman" w:hAnsi="Times New Roman" w:cs="Times New Roman"/>
          <w:sz w:val="24"/>
          <w:szCs w:val="24"/>
        </w:rPr>
        <w:t xml:space="preserve"> Adaptive adolescence plasticity creates a new window to different opportunities, which </w:t>
      </w:r>
      <w:r w:rsidR="00B127AB" w:rsidRPr="00236A77">
        <w:rPr>
          <w:rFonts w:ascii="Times New Roman" w:hAnsi="Times New Roman" w:cs="Times New Roman"/>
          <w:sz w:val="24"/>
          <w:szCs w:val="24"/>
        </w:rPr>
        <w:t>brings out various c</w:t>
      </w:r>
      <w:r w:rsidR="004E3941" w:rsidRPr="00236A77">
        <w:rPr>
          <w:rFonts w:ascii="Times New Roman" w:hAnsi="Times New Roman" w:cs="Times New Roman"/>
          <w:sz w:val="24"/>
          <w:szCs w:val="24"/>
        </w:rPr>
        <w:t>h</w:t>
      </w:r>
      <w:r w:rsidR="00B127AB" w:rsidRPr="00236A77">
        <w:rPr>
          <w:rFonts w:ascii="Times New Roman" w:hAnsi="Times New Roman" w:cs="Times New Roman"/>
          <w:sz w:val="24"/>
          <w:szCs w:val="24"/>
        </w:rPr>
        <w:t xml:space="preserve">anges </w:t>
      </w:r>
      <w:r w:rsidR="004E3941" w:rsidRPr="00236A77">
        <w:rPr>
          <w:rFonts w:ascii="Times New Roman" w:hAnsi="Times New Roman" w:cs="Times New Roman"/>
          <w:sz w:val="24"/>
          <w:szCs w:val="24"/>
        </w:rPr>
        <w:t>in a person t</w:t>
      </w:r>
      <w:r w:rsidR="00B127AB" w:rsidRPr="00236A77">
        <w:rPr>
          <w:rFonts w:ascii="Times New Roman" w:hAnsi="Times New Roman" w:cs="Times New Roman"/>
          <w:sz w:val="24"/>
          <w:szCs w:val="24"/>
        </w:rPr>
        <w:t xml:space="preserve">hrough </w:t>
      </w:r>
      <w:r w:rsidR="004E3941" w:rsidRPr="00236A77">
        <w:rPr>
          <w:rFonts w:ascii="Times New Roman" w:hAnsi="Times New Roman" w:cs="Times New Roman"/>
          <w:sz w:val="24"/>
          <w:szCs w:val="24"/>
        </w:rPr>
        <w:t xml:space="preserve">which the </w:t>
      </w:r>
      <w:r w:rsidR="00B127AB" w:rsidRPr="00236A77">
        <w:rPr>
          <w:rFonts w:ascii="Times New Roman" w:hAnsi="Times New Roman" w:cs="Times New Roman"/>
          <w:sz w:val="24"/>
          <w:szCs w:val="24"/>
        </w:rPr>
        <w:t>development, resilience</w:t>
      </w:r>
      <w:r w:rsidR="004E3941" w:rsidRPr="00236A77">
        <w:rPr>
          <w:rFonts w:ascii="Times New Roman" w:hAnsi="Times New Roman" w:cs="Times New Roman"/>
          <w:sz w:val="24"/>
          <w:szCs w:val="24"/>
        </w:rPr>
        <w:t xml:space="preserve">, and recovery </w:t>
      </w:r>
      <w:r w:rsidR="00B127AB" w:rsidRPr="00236A77">
        <w:rPr>
          <w:rFonts w:ascii="Times New Roman" w:hAnsi="Times New Roman" w:cs="Times New Roman"/>
          <w:sz w:val="24"/>
          <w:szCs w:val="24"/>
        </w:rPr>
        <w:t>mechanisms become</w:t>
      </w:r>
      <w:r w:rsidR="004E3941" w:rsidRPr="00236A77">
        <w:rPr>
          <w:rFonts w:ascii="Times New Roman" w:hAnsi="Times New Roman" w:cs="Times New Roman"/>
          <w:sz w:val="24"/>
          <w:szCs w:val="24"/>
        </w:rPr>
        <w:t xml:space="preserve"> possible.</w:t>
      </w:r>
      <w:r w:rsidR="00B127AB" w:rsidRPr="00236A77">
        <w:rPr>
          <w:rFonts w:ascii="Times New Roman" w:hAnsi="Times New Roman" w:cs="Times New Roman"/>
          <w:sz w:val="24"/>
          <w:szCs w:val="24"/>
        </w:rPr>
        <w:t xml:space="preserve"> Psychosocial</w:t>
      </w:r>
      <w:r w:rsidR="004E3941" w:rsidRPr="00236A77">
        <w:rPr>
          <w:rFonts w:ascii="Times New Roman" w:hAnsi="Times New Roman" w:cs="Times New Roman"/>
          <w:sz w:val="24"/>
          <w:szCs w:val="24"/>
        </w:rPr>
        <w:t>, puberty, and neurobiological are the critical elements of the growth occurring in adolescences.</w:t>
      </w:r>
    </w:p>
    <w:p w:rsidR="006B1785"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 xml:space="preserve">Different researchers have found out that adolescents </w:t>
      </w:r>
      <w:r w:rsidR="00B127AB" w:rsidRPr="00236A77">
        <w:rPr>
          <w:rFonts w:ascii="Times New Roman" w:hAnsi="Times New Roman" w:cs="Times New Roman"/>
          <w:sz w:val="24"/>
          <w:szCs w:val="24"/>
        </w:rPr>
        <w:t>vary</w:t>
      </w:r>
      <w:r w:rsidRPr="00236A77">
        <w:rPr>
          <w:rFonts w:ascii="Times New Roman" w:hAnsi="Times New Roman" w:cs="Times New Roman"/>
          <w:sz w:val="24"/>
          <w:szCs w:val="24"/>
        </w:rPr>
        <w:t xml:space="preserve"> from children and adults in three </w:t>
      </w:r>
      <w:r w:rsidR="00B127AB" w:rsidRPr="00236A77">
        <w:rPr>
          <w:rFonts w:ascii="Times New Roman" w:hAnsi="Times New Roman" w:cs="Times New Roman"/>
          <w:sz w:val="24"/>
          <w:szCs w:val="24"/>
        </w:rPr>
        <w:t>ways</w:t>
      </w:r>
      <w:r w:rsidRPr="00236A77">
        <w:rPr>
          <w:rFonts w:ascii="Times New Roman" w:hAnsi="Times New Roman" w:cs="Times New Roman"/>
          <w:sz w:val="24"/>
          <w:szCs w:val="24"/>
        </w:rPr>
        <w:t>, making teenagers change their behaviors.</w:t>
      </w:r>
      <w:r w:rsidR="00B127AB" w:rsidRPr="00236A77">
        <w:rPr>
          <w:rFonts w:ascii="Times New Roman" w:hAnsi="Times New Roman" w:cs="Times New Roman"/>
          <w:sz w:val="24"/>
          <w:szCs w:val="24"/>
        </w:rPr>
        <w:t xml:space="preserve"> </w:t>
      </w:r>
      <w:r w:rsidRPr="00236A77">
        <w:rPr>
          <w:rFonts w:ascii="Times New Roman" w:hAnsi="Times New Roman" w:cs="Times New Roman"/>
          <w:sz w:val="24"/>
          <w:szCs w:val="24"/>
        </w:rPr>
        <w:t>First,</w:t>
      </w:r>
      <w:r w:rsidR="00B127AB" w:rsidRPr="00236A77">
        <w:rPr>
          <w:rFonts w:ascii="Times New Roman" w:hAnsi="Times New Roman" w:cs="Times New Roman"/>
          <w:sz w:val="24"/>
          <w:szCs w:val="24"/>
        </w:rPr>
        <w:t xml:space="preserve"> </w:t>
      </w:r>
      <w:r w:rsidRPr="00236A77">
        <w:rPr>
          <w:rFonts w:ascii="Times New Roman" w:hAnsi="Times New Roman" w:cs="Times New Roman"/>
          <w:sz w:val="24"/>
          <w:szCs w:val="24"/>
        </w:rPr>
        <w:t xml:space="preserve">adolescents </w:t>
      </w:r>
      <w:r w:rsidR="00B127AB" w:rsidRPr="00236A77">
        <w:rPr>
          <w:rFonts w:ascii="Times New Roman" w:hAnsi="Times New Roman" w:cs="Times New Roman"/>
          <w:sz w:val="24"/>
          <w:szCs w:val="24"/>
        </w:rPr>
        <w:t>portray</w:t>
      </w:r>
      <w:r w:rsidRPr="00236A77">
        <w:rPr>
          <w:rFonts w:ascii="Times New Roman" w:hAnsi="Times New Roman" w:cs="Times New Roman"/>
          <w:sz w:val="24"/>
          <w:szCs w:val="24"/>
        </w:rPr>
        <w:t xml:space="preserve"> less ability than the </w:t>
      </w:r>
      <w:r w:rsidR="00B127AB" w:rsidRPr="00236A77">
        <w:rPr>
          <w:rFonts w:ascii="Times New Roman" w:hAnsi="Times New Roman" w:cs="Times New Roman"/>
          <w:sz w:val="24"/>
          <w:szCs w:val="24"/>
        </w:rPr>
        <w:t>adult’s</w:t>
      </w:r>
      <w:r w:rsidRPr="00236A77">
        <w:rPr>
          <w:rFonts w:ascii="Times New Roman" w:hAnsi="Times New Roman" w:cs="Times New Roman"/>
          <w:sz w:val="24"/>
          <w:szCs w:val="24"/>
        </w:rPr>
        <w:t xml:space="preserve"> ability to make decisions and judgments that </w:t>
      </w:r>
      <w:r w:rsidR="00B127AB" w:rsidRPr="00236A77">
        <w:rPr>
          <w:rFonts w:ascii="Times New Roman" w:hAnsi="Times New Roman" w:cs="Times New Roman"/>
          <w:sz w:val="24"/>
          <w:szCs w:val="24"/>
        </w:rPr>
        <w:t>highly</w:t>
      </w:r>
      <w:r w:rsidRPr="00236A77">
        <w:rPr>
          <w:rFonts w:ascii="Times New Roman" w:hAnsi="Times New Roman" w:cs="Times New Roman"/>
          <w:sz w:val="24"/>
          <w:szCs w:val="24"/>
        </w:rPr>
        <w:t xml:space="preserve"> require future orientation. Secondly, </w:t>
      </w:r>
      <w:r w:rsidR="00B127AB" w:rsidRPr="00236A77">
        <w:rPr>
          <w:rFonts w:ascii="Times New Roman" w:hAnsi="Times New Roman" w:cs="Times New Roman"/>
          <w:sz w:val="24"/>
          <w:szCs w:val="24"/>
        </w:rPr>
        <w:t>adolescents</w:t>
      </w:r>
      <w:r w:rsidRPr="00236A77">
        <w:rPr>
          <w:rFonts w:ascii="Times New Roman" w:hAnsi="Times New Roman" w:cs="Times New Roman"/>
          <w:sz w:val="24"/>
          <w:szCs w:val="24"/>
        </w:rPr>
        <w:t xml:space="preserve"> possess less capacity to emotional contexts as compared to adults. Lastly, </w:t>
      </w:r>
      <w:r w:rsidR="00B127AB" w:rsidRPr="00236A77">
        <w:rPr>
          <w:rFonts w:ascii="Times New Roman" w:hAnsi="Times New Roman" w:cs="Times New Roman"/>
          <w:sz w:val="24"/>
          <w:szCs w:val="24"/>
        </w:rPr>
        <w:t>adolescents are susceptible</w:t>
      </w:r>
      <w:r w:rsidRPr="00236A77">
        <w:rPr>
          <w:rFonts w:ascii="Times New Roman" w:hAnsi="Times New Roman" w:cs="Times New Roman"/>
          <w:sz w:val="24"/>
          <w:szCs w:val="24"/>
        </w:rPr>
        <w:t xml:space="preserve"> to external influences, such as immediate incentives and peer pressure, compared to children and adults.</w:t>
      </w:r>
      <w:r w:rsidR="00015AF4" w:rsidRPr="00236A77">
        <w:rPr>
          <w:rFonts w:ascii="Times New Roman" w:hAnsi="Times New Roman" w:cs="Times New Roman"/>
          <w:sz w:val="24"/>
          <w:szCs w:val="24"/>
        </w:rPr>
        <w:t xml:space="preserve"> Adolescents have inadequate mature capacity in self-regulation since the brain system plays a vital role in influencing emotional reactivity, and pleasure-seeking develops compared to the </w:t>
      </w:r>
      <w:r w:rsidR="0044500B" w:rsidRPr="00236A77">
        <w:rPr>
          <w:rFonts w:ascii="Times New Roman" w:hAnsi="Times New Roman" w:cs="Times New Roman"/>
          <w:sz w:val="24"/>
          <w:szCs w:val="24"/>
        </w:rPr>
        <w:t xml:space="preserve">part of the brain that supports self-control in an </w:t>
      </w:r>
      <w:r w:rsidR="007D158B" w:rsidRPr="00236A77">
        <w:rPr>
          <w:rFonts w:ascii="Times New Roman" w:hAnsi="Times New Roman" w:cs="Times New Roman"/>
          <w:sz w:val="24"/>
          <w:szCs w:val="24"/>
        </w:rPr>
        <w:t>individual (</w:t>
      </w:r>
      <w:r w:rsidR="00602BAB" w:rsidRPr="00236A77">
        <w:rPr>
          <w:rFonts w:ascii="Times New Roman" w:hAnsi="Times New Roman" w:cs="Times New Roman"/>
          <w:sz w:val="24"/>
          <w:szCs w:val="24"/>
        </w:rPr>
        <w:t>Johnson et al.,</w:t>
      </w:r>
      <w:r w:rsidR="00E02752">
        <w:rPr>
          <w:rFonts w:ascii="Times New Roman" w:hAnsi="Times New Roman" w:cs="Times New Roman"/>
          <w:sz w:val="24"/>
          <w:szCs w:val="24"/>
        </w:rPr>
        <w:t xml:space="preserve"> </w:t>
      </w:r>
      <w:r w:rsidR="00602BAB" w:rsidRPr="00236A77">
        <w:rPr>
          <w:rFonts w:ascii="Times New Roman" w:hAnsi="Times New Roman" w:cs="Times New Roman"/>
          <w:sz w:val="24"/>
          <w:szCs w:val="24"/>
        </w:rPr>
        <w:t>2009)</w:t>
      </w:r>
      <w:r w:rsidR="0044500B"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Adolescent</w:t>
      </w:r>
      <w:r w:rsidR="0044500B"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delinquent</w:t>
      </w:r>
      <w:r w:rsidR="0044500B" w:rsidRPr="00236A77">
        <w:rPr>
          <w:rFonts w:ascii="Times New Roman" w:hAnsi="Times New Roman" w:cs="Times New Roman"/>
          <w:sz w:val="24"/>
          <w:szCs w:val="24"/>
        </w:rPr>
        <w:t xml:space="preserve"> and risk-taking behaviors result from the interaction occurring between the environmental </w:t>
      </w:r>
      <w:r w:rsidR="00B127AB" w:rsidRPr="00236A77">
        <w:rPr>
          <w:rFonts w:ascii="Times New Roman" w:hAnsi="Times New Roman" w:cs="Times New Roman"/>
          <w:sz w:val="24"/>
          <w:szCs w:val="24"/>
        </w:rPr>
        <w:t xml:space="preserve">influences </w:t>
      </w:r>
      <w:r w:rsidR="0044500B" w:rsidRPr="00236A77">
        <w:rPr>
          <w:rFonts w:ascii="Times New Roman" w:hAnsi="Times New Roman" w:cs="Times New Roman"/>
          <w:sz w:val="24"/>
          <w:szCs w:val="24"/>
        </w:rPr>
        <w:t xml:space="preserve">the adolescents are exposed to during or </w:t>
      </w:r>
      <w:r w:rsidR="00B127AB" w:rsidRPr="00236A77">
        <w:rPr>
          <w:rFonts w:ascii="Times New Roman" w:hAnsi="Times New Roman" w:cs="Times New Roman"/>
          <w:sz w:val="24"/>
          <w:szCs w:val="24"/>
        </w:rPr>
        <w:t>before the</w:t>
      </w:r>
      <w:r w:rsidR="0044500B"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 xml:space="preserve">development </w:t>
      </w:r>
      <w:r w:rsidR="0044500B" w:rsidRPr="00236A77">
        <w:rPr>
          <w:rFonts w:ascii="Times New Roman" w:hAnsi="Times New Roman" w:cs="Times New Roman"/>
          <w:sz w:val="24"/>
          <w:szCs w:val="24"/>
        </w:rPr>
        <w:t xml:space="preserve">stage and the typical attributes of the </w:t>
      </w:r>
      <w:r w:rsidR="00B127AB" w:rsidRPr="00236A77">
        <w:rPr>
          <w:rFonts w:ascii="Times New Roman" w:hAnsi="Times New Roman" w:cs="Times New Roman"/>
          <w:sz w:val="24"/>
          <w:szCs w:val="24"/>
        </w:rPr>
        <w:t>teenagers</w:t>
      </w:r>
      <w:r w:rsidR="0044500B"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lacking</w:t>
      </w:r>
      <w:r w:rsidR="0044500B" w:rsidRPr="00236A77">
        <w:rPr>
          <w:rFonts w:ascii="Times New Roman" w:hAnsi="Times New Roman" w:cs="Times New Roman"/>
          <w:sz w:val="24"/>
          <w:szCs w:val="24"/>
        </w:rPr>
        <w:t xml:space="preserve"> mature capacity. The brain plays a significant role in determining the </w:t>
      </w:r>
      <w:r w:rsidR="00B127AB" w:rsidRPr="00236A77">
        <w:rPr>
          <w:rFonts w:ascii="Times New Roman" w:hAnsi="Times New Roman" w:cs="Times New Roman"/>
          <w:sz w:val="24"/>
          <w:szCs w:val="24"/>
        </w:rPr>
        <w:t>teenager’s</w:t>
      </w:r>
      <w:r w:rsidR="0044500B"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behavior, but</w:t>
      </w:r>
      <w:r w:rsidR="0044500B" w:rsidRPr="00236A77">
        <w:rPr>
          <w:rFonts w:ascii="Times New Roman" w:hAnsi="Times New Roman" w:cs="Times New Roman"/>
          <w:sz w:val="24"/>
          <w:szCs w:val="24"/>
        </w:rPr>
        <w:t xml:space="preserve"> a person's behavior is strongly affected by the interplays between the adolescent's brain and environment. </w:t>
      </w:r>
      <w:r w:rsidR="0044500B" w:rsidRPr="00236A77">
        <w:rPr>
          <w:rFonts w:ascii="Times New Roman" w:hAnsi="Times New Roman" w:cs="Times New Roman"/>
          <w:sz w:val="24"/>
          <w:szCs w:val="24"/>
        </w:rPr>
        <w:lastRenderedPageBreak/>
        <w:t xml:space="preserve">The seriousness and likelihood of offending, together with the intervention </w:t>
      </w:r>
      <w:r w:rsidR="00B127AB" w:rsidRPr="00236A77">
        <w:rPr>
          <w:rFonts w:ascii="Times New Roman" w:hAnsi="Times New Roman" w:cs="Times New Roman"/>
          <w:sz w:val="24"/>
          <w:szCs w:val="24"/>
        </w:rPr>
        <w:t>effects</w:t>
      </w:r>
      <w:r w:rsidR="0044500B" w:rsidRPr="00236A77">
        <w:rPr>
          <w:rFonts w:ascii="Times New Roman" w:hAnsi="Times New Roman" w:cs="Times New Roman"/>
          <w:sz w:val="24"/>
          <w:szCs w:val="24"/>
        </w:rPr>
        <w:t xml:space="preserve">, are affected by adolescents' </w:t>
      </w:r>
      <w:r w:rsidR="00B127AB" w:rsidRPr="00236A77">
        <w:rPr>
          <w:rFonts w:ascii="Times New Roman" w:hAnsi="Times New Roman" w:cs="Times New Roman"/>
          <w:sz w:val="24"/>
          <w:szCs w:val="24"/>
        </w:rPr>
        <w:t xml:space="preserve">interaction </w:t>
      </w:r>
      <w:r w:rsidR="0044500B" w:rsidRPr="00236A77">
        <w:rPr>
          <w:rFonts w:ascii="Times New Roman" w:hAnsi="Times New Roman" w:cs="Times New Roman"/>
          <w:sz w:val="24"/>
          <w:szCs w:val="24"/>
        </w:rPr>
        <w:t>with their communities,</w:t>
      </w:r>
      <w:r w:rsidR="00B127AB" w:rsidRPr="00236A77">
        <w:rPr>
          <w:rFonts w:ascii="Times New Roman" w:hAnsi="Times New Roman" w:cs="Times New Roman"/>
          <w:sz w:val="24"/>
          <w:szCs w:val="24"/>
        </w:rPr>
        <w:t xml:space="preserve"> </w:t>
      </w:r>
      <w:r w:rsidR="0044500B" w:rsidRPr="00236A77">
        <w:rPr>
          <w:rFonts w:ascii="Times New Roman" w:hAnsi="Times New Roman" w:cs="Times New Roman"/>
          <w:sz w:val="24"/>
          <w:szCs w:val="24"/>
        </w:rPr>
        <w:t>parents,</w:t>
      </w:r>
      <w:r w:rsidR="00B127AB" w:rsidRPr="00236A77">
        <w:rPr>
          <w:rFonts w:ascii="Times New Roman" w:hAnsi="Times New Roman" w:cs="Times New Roman"/>
          <w:sz w:val="24"/>
          <w:szCs w:val="24"/>
        </w:rPr>
        <w:t xml:space="preserve"> </w:t>
      </w:r>
      <w:r w:rsidR="0044500B" w:rsidRPr="00236A77">
        <w:rPr>
          <w:rFonts w:ascii="Times New Roman" w:hAnsi="Times New Roman" w:cs="Times New Roman"/>
          <w:sz w:val="24"/>
          <w:szCs w:val="24"/>
        </w:rPr>
        <w:t>schools, and peers.</w:t>
      </w:r>
    </w:p>
    <w:p w:rsidR="004E3941" w:rsidRPr="00236A77" w:rsidRDefault="002A13E0" w:rsidP="007D158B">
      <w:pPr>
        <w:tabs>
          <w:tab w:val="left" w:pos="187"/>
          <w:tab w:val="left" w:pos="3235"/>
        </w:tabs>
        <w:spacing w:line="480" w:lineRule="auto"/>
        <w:jc w:val="center"/>
        <w:rPr>
          <w:rFonts w:ascii="Times New Roman" w:hAnsi="Times New Roman" w:cs="Times New Roman"/>
          <w:b/>
          <w:sz w:val="24"/>
          <w:szCs w:val="24"/>
        </w:rPr>
      </w:pPr>
      <w:r w:rsidRPr="00236A77">
        <w:rPr>
          <w:rFonts w:ascii="Times New Roman" w:hAnsi="Times New Roman" w:cs="Times New Roman"/>
          <w:b/>
          <w:sz w:val="24"/>
          <w:szCs w:val="24"/>
        </w:rPr>
        <w:t>Puberty</w:t>
      </w:r>
    </w:p>
    <w:p w:rsidR="004E3941"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 xml:space="preserve"> Puberty development is a transitional experienced by all the youths and is shaped by biological and social processes. Puberty is a </w:t>
      </w:r>
      <w:r w:rsidR="00C84323" w:rsidRPr="00236A77">
        <w:rPr>
          <w:rFonts w:ascii="Times New Roman" w:hAnsi="Times New Roman" w:cs="Times New Roman"/>
          <w:sz w:val="24"/>
          <w:szCs w:val="24"/>
        </w:rPr>
        <w:t>gradual process that occurs between the childhood stage and the adulthood stage, and the puberty stage takes a lot of years for stage to be complete.(Biro.et.al,</w:t>
      </w:r>
      <w:r w:rsidR="00E02752">
        <w:rPr>
          <w:rFonts w:ascii="Times New Roman" w:hAnsi="Times New Roman" w:cs="Times New Roman"/>
          <w:sz w:val="24"/>
          <w:szCs w:val="24"/>
        </w:rPr>
        <w:t xml:space="preserve"> </w:t>
      </w:r>
      <w:r w:rsidR="00C84323" w:rsidRPr="00236A77">
        <w:rPr>
          <w:rFonts w:ascii="Times New Roman" w:hAnsi="Times New Roman" w:cs="Times New Roman"/>
          <w:sz w:val="24"/>
          <w:szCs w:val="24"/>
        </w:rPr>
        <w:t>2011)</w:t>
      </w:r>
      <w:r w:rsidR="00F25290" w:rsidRPr="00236A77">
        <w:rPr>
          <w:rFonts w:ascii="Times New Roman" w:hAnsi="Times New Roman" w:cs="Times New Roman"/>
          <w:sz w:val="24"/>
          <w:szCs w:val="24"/>
        </w:rPr>
        <w:t>.</w:t>
      </w:r>
      <w:r w:rsidR="004502C9" w:rsidRPr="00236A77">
        <w:rPr>
          <w:rFonts w:ascii="Times New Roman" w:hAnsi="Times New Roman" w:cs="Times New Roman"/>
          <w:sz w:val="24"/>
          <w:szCs w:val="24"/>
        </w:rPr>
        <w:t xml:space="preserve"> In biology, puberty </w:t>
      </w:r>
      <w:r w:rsidR="00B127AB" w:rsidRPr="00236A77">
        <w:rPr>
          <w:rFonts w:ascii="Times New Roman" w:hAnsi="Times New Roman" w:cs="Times New Roman"/>
          <w:sz w:val="24"/>
          <w:szCs w:val="24"/>
        </w:rPr>
        <w:t>comprises</w:t>
      </w:r>
      <w:r w:rsidR="004502C9" w:rsidRPr="00236A77">
        <w:rPr>
          <w:rFonts w:ascii="Times New Roman" w:hAnsi="Times New Roman" w:cs="Times New Roman"/>
          <w:sz w:val="24"/>
          <w:szCs w:val="24"/>
        </w:rPr>
        <w:t xml:space="preserve"> numerous complex </w:t>
      </w:r>
      <w:r w:rsidR="00B127AB" w:rsidRPr="00236A77">
        <w:rPr>
          <w:rFonts w:ascii="Times New Roman" w:hAnsi="Times New Roman" w:cs="Times New Roman"/>
          <w:sz w:val="24"/>
          <w:szCs w:val="24"/>
        </w:rPr>
        <w:t>alterations</w:t>
      </w:r>
      <w:r w:rsidR="004502C9" w:rsidRPr="00236A77">
        <w:rPr>
          <w:rFonts w:ascii="Times New Roman" w:hAnsi="Times New Roman" w:cs="Times New Roman"/>
          <w:sz w:val="24"/>
          <w:szCs w:val="24"/>
        </w:rPr>
        <w:t xml:space="preserve"> that occur on both endocrine and neural levels</w:t>
      </w:r>
      <w:r w:rsidR="00B127AB" w:rsidRPr="00236A77">
        <w:rPr>
          <w:rFonts w:ascii="Times New Roman" w:hAnsi="Times New Roman" w:cs="Times New Roman"/>
          <w:sz w:val="24"/>
          <w:szCs w:val="24"/>
        </w:rPr>
        <w:t>. They</w:t>
      </w:r>
      <w:r w:rsidR="004502C9" w:rsidRPr="00236A77">
        <w:rPr>
          <w:rFonts w:ascii="Times New Roman" w:hAnsi="Times New Roman" w:cs="Times New Roman"/>
          <w:sz w:val="24"/>
          <w:szCs w:val="24"/>
        </w:rPr>
        <w:t xml:space="preserve"> result in various changes </w:t>
      </w:r>
      <w:r w:rsidR="00B127AB" w:rsidRPr="00236A77">
        <w:rPr>
          <w:rFonts w:ascii="Times New Roman" w:hAnsi="Times New Roman" w:cs="Times New Roman"/>
          <w:sz w:val="24"/>
          <w:szCs w:val="24"/>
        </w:rPr>
        <w:t>in shaping</w:t>
      </w:r>
      <w:r w:rsidR="004502C9" w:rsidRPr="00236A77">
        <w:rPr>
          <w:rFonts w:ascii="Times New Roman" w:hAnsi="Times New Roman" w:cs="Times New Roman"/>
          <w:sz w:val="24"/>
          <w:szCs w:val="24"/>
        </w:rPr>
        <w:t xml:space="preserve"> the body, for example, maturation of secondary and primary sex characteristics that mainly occur during early </w:t>
      </w:r>
      <w:r w:rsidR="00B127AB" w:rsidRPr="00236A77">
        <w:rPr>
          <w:rFonts w:ascii="Times New Roman" w:hAnsi="Times New Roman" w:cs="Times New Roman"/>
          <w:sz w:val="24"/>
          <w:szCs w:val="24"/>
        </w:rPr>
        <w:t>a</w:t>
      </w:r>
      <w:r w:rsidR="004502C9" w:rsidRPr="00236A77">
        <w:rPr>
          <w:rFonts w:ascii="Times New Roman" w:hAnsi="Times New Roman" w:cs="Times New Roman"/>
          <w:sz w:val="24"/>
          <w:szCs w:val="24"/>
        </w:rPr>
        <w:t xml:space="preserve">nd late adolescence. Most likely the </w:t>
      </w:r>
      <w:r w:rsidR="00B127AB" w:rsidRPr="00236A77">
        <w:rPr>
          <w:rFonts w:ascii="Times New Roman" w:hAnsi="Times New Roman" w:cs="Times New Roman"/>
          <w:sz w:val="24"/>
          <w:szCs w:val="24"/>
        </w:rPr>
        <w:t>teenagers</w:t>
      </w:r>
      <w:r w:rsidR="004502C9" w:rsidRPr="00236A77">
        <w:rPr>
          <w:rFonts w:ascii="Times New Roman" w:hAnsi="Times New Roman" w:cs="Times New Roman"/>
          <w:sz w:val="24"/>
          <w:szCs w:val="24"/>
        </w:rPr>
        <w:t xml:space="preserve"> acquire reproduction maturity.</w:t>
      </w:r>
    </w:p>
    <w:p w:rsidR="004C350D"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 xml:space="preserve">Gonadarche and Adrenarche are the two significant components of puberty as </w:t>
      </w:r>
      <w:r w:rsidR="00B127AB" w:rsidRPr="00236A77">
        <w:rPr>
          <w:rFonts w:ascii="Times New Roman" w:hAnsi="Times New Roman" w:cs="Times New Roman"/>
          <w:sz w:val="24"/>
          <w:szCs w:val="24"/>
        </w:rPr>
        <w:t>they</w:t>
      </w:r>
      <w:r w:rsidRPr="00236A77">
        <w:rPr>
          <w:rFonts w:ascii="Times New Roman" w:hAnsi="Times New Roman" w:cs="Times New Roman"/>
          <w:sz w:val="24"/>
          <w:szCs w:val="24"/>
        </w:rPr>
        <w:t xml:space="preserve"> play important roles in understanding the relationship between the well-being and the </w:t>
      </w:r>
      <w:r w:rsidR="00B127AB" w:rsidRPr="00236A77">
        <w:rPr>
          <w:rFonts w:ascii="Times New Roman" w:hAnsi="Times New Roman" w:cs="Times New Roman"/>
          <w:sz w:val="24"/>
          <w:szCs w:val="24"/>
        </w:rPr>
        <w:t>puberty</w:t>
      </w:r>
      <w:r w:rsidRPr="00236A77">
        <w:rPr>
          <w:rFonts w:ascii="Times New Roman" w:hAnsi="Times New Roman" w:cs="Times New Roman"/>
          <w:sz w:val="24"/>
          <w:szCs w:val="24"/>
        </w:rPr>
        <w:t xml:space="preserve"> of the </w:t>
      </w:r>
      <w:r w:rsidR="00B127AB" w:rsidRPr="00236A77">
        <w:rPr>
          <w:rFonts w:ascii="Times New Roman" w:hAnsi="Times New Roman" w:cs="Times New Roman"/>
          <w:sz w:val="24"/>
          <w:szCs w:val="24"/>
        </w:rPr>
        <w:t>individuals. The</w:t>
      </w:r>
      <w:r w:rsidRPr="00236A77">
        <w:rPr>
          <w:rFonts w:ascii="Times New Roman" w:hAnsi="Times New Roman" w:cs="Times New Roman"/>
          <w:sz w:val="24"/>
          <w:szCs w:val="24"/>
        </w:rPr>
        <w:t xml:space="preserve"> adolescent stage all starts with the puberty stage, w</w:t>
      </w:r>
      <w:r w:rsidR="004502C9" w:rsidRPr="00236A77">
        <w:rPr>
          <w:rFonts w:ascii="Times New Roman" w:hAnsi="Times New Roman" w:cs="Times New Roman"/>
          <w:sz w:val="24"/>
          <w:szCs w:val="24"/>
        </w:rPr>
        <w:t>h</w:t>
      </w:r>
      <w:r w:rsidRPr="00236A77">
        <w:rPr>
          <w:rFonts w:ascii="Times New Roman" w:hAnsi="Times New Roman" w:cs="Times New Roman"/>
          <w:sz w:val="24"/>
          <w:szCs w:val="24"/>
        </w:rPr>
        <w:t xml:space="preserve">ich can be described as the numerous physiological changes that make full development </w:t>
      </w:r>
      <w:r w:rsidR="00B127AB" w:rsidRPr="00236A77">
        <w:rPr>
          <w:rFonts w:ascii="Times New Roman" w:hAnsi="Times New Roman" w:cs="Times New Roman"/>
          <w:sz w:val="24"/>
          <w:szCs w:val="24"/>
        </w:rPr>
        <w:t>of a</w:t>
      </w:r>
      <w:r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person’s sexual</w:t>
      </w:r>
      <w:r w:rsidRPr="00236A77">
        <w:rPr>
          <w:rFonts w:ascii="Times New Roman" w:hAnsi="Times New Roman" w:cs="Times New Roman"/>
          <w:sz w:val="24"/>
          <w:szCs w:val="24"/>
        </w:rPr>
        <w:t xml:space="preserve"> organs and the p</w:t>
      </w:r>
      <w:r w:rsidR="006C1320" w:rsidRPr="00236A77">
        <w:rPr>
          <w:rFonts w:ascii="Times New Roman" w:hAnsi="Times New Roman" w:cs="Times New Roman"/>
          <w:sz w:val="24"/>
          <w:szCs w:val="24"/>
        </w:rPr>
        <w:t>e</w:t>
      </w:r>
      <w:r w:rsidRPr="00236A77">
        <w:rPr>
          <w:rFonts w:ascii="Times New Roman" w:hAnsi="Times New Roman" w:cs="Times New Roman"/>
          <w:sz w:val="24"/>
          <w:szCs w:val="24"/>
        </w:rPr>
        <w:t>rson</w:t>
      </w:r>
      <w:r w:rsidR="006C1320" w:rsidRPr="00236A77">
        <w:rPr>
          <w:rFonts w:ascii="Times New Roman" w:hAnsi="Times New Roman" w:cs="Times New Roman"/>
          <w:sz w:val="24"/>
          <w:szCs w:val="24"/>
        </w:rPr>
        <w:t>’s ab</w:t>
      </w:r>
      <w:r w:rsidRPr="00236A77">
        <w:rPr>
          <w:rFonts w:ascii="Times New Roman" w:hAnsi="Times New Roman" w:cs="Times New Roman"/>
          <w:sz w:val="24"/>
          <w:szCs w:val="24"/>
        </w:rPr>
        <w:t>ility to sex and breed.</w:t>
      </w:r>
      <w:r w:rsidR="003E6BBF" w:rsidRPr="00236A77">
        <w:rPr>
          <w:rFonts w:ascii="Times New Roman" w:hAnsi="Times New Roman" w:cs="Times New Roman"/>
          <w:sz w:val="24"/>
          <w:szCs w:val="24"/>
        </w:rPr>
        <w:t xml:space="preserve"> The </w:t>
      </w:r>
      <w:r w:rsidR="00B127AB" w:rsidRPr="00236A77">
        <w:rPr>
          <w:rFonts w:ascii="Times New Roman" w:hAnsi="Times New Roman" w:cs="Times New Roman"/>
          <w:sz w:val="24"/>
          <w:szCs w:val="24"/>
        </w:rPr>
        <w:t>adolescen</w:t>
      </w:r>
      <w:r w:rsidR="003E6BBF" w:rsidRPr="00236A77">
        <w:rPr>
          <w:rFonts w:ascii="Times New Roman" w:hAnsi="Times New Roman" w:cs="Times New Roman"/>
          <w:sz w:val="24"/>
          <w:szCs w:val="24"/>
        </w:rPr>
        <w:t xml:space="preserve">t stage occurs </w:t>
      </w:r>
      <w:r w:rsidR="00B127AB" w:rsidRPr="00236A77">
        <w:rPr>
          <w:rFonts w:ascii="Times New Roman" w:hAnsi="Times New Roman" w:cs="Times New Roman"/>
          <w:sz w:val="24"/>
          <w:szCs w:val="24"/>
        </w:rPr>
        <w:t>between the eleven t</w:t>
      </w:r>
      <w:r w:rsidR="003E6BBF" w:rsidRPr="00236A77">
        <w:rPr>
          <w:rFonts w:ascii="Times New Roman" w:hAnsi="Times New Roman" w:cs="Times New Roman"/>
          <w:sz w:val="24"/>
          <w:szCs w:val="24"/>
        </w:rPr>
        <w:t>o</w:t>
      </w:r>
      <w:r w:rsidR="00B127AB" w:rsidRPr="00236A77">
        <w:rPr>
          <w:rFonts w:ascii="Times New Roman" w:hAnsi="Times New Roman" w:cs="Times New Roman"/>
          <w:sz w:val="24"/>
          <w:szCs w:val="24"/>
        </w:rPr>
        <w:t xml:space="preserve"> the twelve-time </w:t>
      </w:r>
      <w:r w:rsidR="003E6BBF" w:rsidRPr="00236A77">
        <w:rPr>
          <w:rFonts w:ascii="Times New Roman" w:hAnsi="Times New Roman" w:cs="Times New Roman"/>
          <w:sz w:val="24"/>
          <w:szCs w:val="24"/>
        </w:rPr>
        <w:t xml:space="preserve">interval, and the set extends to eighteen to twenty years old. </w:t>
      </w:r>
      <w:r w:rsidR="00AA0ED5" w:rsidRPr="00236A77">
        <w:rPr>
          <w:rFonts w:ascii="Times New Roman" w:hAnsi="Times New Roman" w:cs="Times New Roman"/>
          <w:sz w:val="24"/>
          <w:szCs w:val="24"/>
        </w:rPr>
        <w:t xml:space="preserve"> The girls </w:t>
      </w:r>
      <w:r w:rsidR="00AA0ED5" w:rsidRPr="00236A77">
        <w:rPr>
          <w:rFonts w:ascii="Times New Roman" w:hAnsi="Times New Roman" w:cs="Times New Roman"/>
          <w:sz w:val="24"/>
          <w:szCs w:val="24"/>
        </w:rPr>
        <w:tab/>
      </w:r>
    </w:p>
    <w:p w:rsidR="00672BE6" w:rsidRPr="00236A77" w:rsidRDefault="002A13E0" w:rsidP="005B2C0B">
      <w:pPr>
        <w:tabs>
          <w:tab w:val="left" w:pos="187"/>
          <w:tab w:val="left" w:pos="3235"/>
        </w:tabs>
        <w:spacing w:line="480" w:lineRule="auto"/>
        <w:ind w:firstLine="720"/>
        <w:jc w:val="center"/>
        <w:rPr>
          <w:rFonts w:ascii="Times New Roman" w:hAnsi="Times New Roman" w:cs="Times New Roman"/>
          <w:b/>
          <w:sz w:val="24"/>
          <w:szCs w:val="24"/>
        </w:rPr>
      </w:pPr>
      <w:r w:rsidRPr="00236A77">
        <w:rPr>
          <w:rFonts w:ascii="Times New Roman" w:hAnsi="Times New Roman" w:cs="Times New Roman"/>
          <w:b/>
          <w:sz w:val="24"/>
          <w:szCs w:val="24"/>
        </w:rPr>
        <w:t>Impacts of Social sciences</w:t>
      </w:r>
      <w:r w:rsidR="00586093" w:rsidRPr="00236A77">
        <w:rPr>
          <w:rFonts w:ascii="Times New Roman" w:hAnsi="Times New Roman" w:cs="Times New Roman"/>
          <w:b/>
          <w:sz w:val="24"/>
          <w:szCs w:val="24"/>
        </w:rPr>
        <w:t xml:space="preserve"> on Adolescent development</w:t>
      </w:r>
    </w:p>
    <w:p w:rsidR="00672BE6"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 xml:space="preserve"> Social</w:t>
      </w:r>
      <w:r w:rsidR="008D7BE2" w:rsidRPr="00236A77">
        <w:rPr>
          <w:rFonts w:ascii="Times New Roman" w:hAnsi="Times New Roman" w:cs="Times New Roman"/>
          <w:sz w:val="24"/>
          <w:szCs w:val="24"/>
        </w:rPr>
        <w:t xml:space="preserve"> </w:t>
      </w:r>
      <w:r w:rsidRPr="00236A77">
        <w:rPr>
          <w:rFonts w:ascii="Times New Roman" w:hAnsi="Times New Roman" w:cs="Times New Roman"/>
          <w:sz w:val="24"/>
          <w:szCs w:val="24"/>
        </w:rPr>
        <w:t xml:space="preserve">science has caused a significant impact on the way the youth think, and it causes a series of different opinions regarding </w:t>
      </w:r>
      <w:r w:rsidR="00B127AB" w:rsidRPr="00236A77">
        <w:rPr>
          <w:rFonts w:ascii="Times New Roman" w:hAnsi="Times New Roman" w:cs="Times New Roman"/>
          <w:sz w:val="24"/>
          <w:szCs w:val="24"/>
        </w:rPr>
        <w:t>certain things</w:t>
      </w:r>
      <w:r w:rsidRPr="00236A77">
        <w:rPr>
          <w:rFonts w:ascii="Times New Roman" w:hAnsi="Times New Roman" w:cs="Times New Roman"/>
          <w:sz w:val="24"/>
          <w:szCs w:val="24"/>
        </w:rPr>
        <w:t xml:space="preserve">. The adolescent development process over the past decades has been </w:t>
      </w:r>
      <w:r w:rsidR="00AD71AC" w:rsidRPr="00236A77">
        <w:rPr>
          <w:rFonts w:ascii="Times New Roman" w:hAnsi="Times New Roman" w:cs="Times New Roman"/>
          <w:sz w:val="24"/>
          <w:szCs w:val="24"/>
        </w:rPr>
        <w:t>influencing various</w:t>
      </w:r>
      <w:r w:rsidRPr="00236A77">
        <w:rPr>
          <w:rFonts w:ascii="Times New Roman" w:hAnsi="Times New Roman" w:cs="Times New Roman"/>
          <w:sz w:val="24"/>
          <w:szCs w:val="24"/>
        </w:rPr>
        <w:t xml:space="preserve"> youths ritually.</w:t>
      </w:r>
      <w:r w:rsidR="00B127AB" w:rsidRPr="00236A77">
        <w:rPr>
          <w:rFonts w:ascii="Times New Roman" w:hAnsi="Times New Roman" w:cs="Times New Roman"/>
          <w:sz w:val="24"/>
          <w:szCs w:val="24"/>
        </w:rPr>
        <w:t xml:space="preserve"> </w:t>
      </w:r>
      <w:r w:rsidR="001D1BB8" w:rsidRPr="00236A77">
        <w:rPr>
          <w:rFonts w:ascii="Times New Roman" w:hAnsi="Times New Roman" w:cs="Times New Roman"/>
          <w:sz w:val="24"/>
          <w:szCs w:val="24"/>
        </w:rPr>
        <w:t>The</w:t>
      </w:r>
      <w:r w:rsidR="00B127AB" w:rsidRPr="00236A77">
        <w:rPr>
          <w:rFonts w:ascii="Times New Roman" w:hAnsi="Times New Roman" w:cs="Times New Roman"/>
          <w:sz w:val="24"/>
          <w:szCs w:val="24"/>
        </w:rPr>
        <w:t xml:space="preserve"> physical development</w:t>
      </w:r>
      <w:r w:rsidR="001D1BB8" w:rsidRPr="00236A77">
        <w:rPr>
          <w:rFonts w:ascii="Times New Roman" w:hAnsi="Times New Roman" w:cs="Times New Roman"/>
          <w:sz w:val="24"/>
          <w:szCs w:val="24"/>
        </w:rPr>
        <w:t xml:space="preserve"> changes become apparent to the casual observers as the children continue to </w:t>
      </w:r>
      <w:r w:rsidR="00B127AB" w:rsidRPr="00236A77">
        <w:rPr>
          <w:rFonts w:ascii="Times New Roman" w:hAnsi="Times New Roman" w:cs="Times New Roman"/>
          <w:sz w:val="24"/>
          <w:szCs w:val="24"/>
        </w:rPr>
        <w:t>develop. The</w:t>
      </w:r>
      <w:r w:rsidR="00BA7CCE" w:rsidRPr="00236A77">
        <w:rPr>
          <w:rFonts w:ascii="Times New Roman" w:hAnsi="Times New Roman" w:cs="Times New Roman"/>
          <w:sz w:val="24"/>
          <w:szCs w:val="24"/>
        </w:rPr>
        <w:t xml:space="preserve"> most significant neurological and physiological changes occurring in children usually led to </w:t>
      </w:r>
      <w:r w:rsidR="00BA7CCE" w:rsidRPr="00236A77">
        <w:rPr>
          <w:rFonts w:ascii="Times New Roman" w:hAnsi="Times New Roman" w:cs="Times New Roman"/>
          <w:sz w:val="24"/>
          <w:szCs w:val="24"/>
        </w:rPr>
        <w:lastRenderedPageBreak/>
        <w:t xml:space="preserve">developing the other areas in the </w:t>
      </w:r>
      <w:r w:rsidR="00B127AB" w:rsidRPr="00236A77">
        <w:rPr>
          <w:rFonts w:ascii="Times New Roman" w:hAnsi="Times New Roman" w:cs="Times New Roman"/>
          <w:sz w:val="24"/>
          <w:szCs w:val="24"/>
        </w:rPr>
        <w:t>teenager's body (Masten</w:t>
      </w:r>
      <w:r w:rsidR="00602BAB" w:rsidRPr="00236A77">
        <w:rPr>
          <w:rFonts w:ascii="Times New Roman" w:hAnsi="Times New Roman" w:cs="Times New Roman"/>
          <w:sz w:val="24"/>
          <w:szCs w:val="24"/>
        </w:rPr>
        <w:t>,</w:t>
      </w:r>
      <w:r w:rsidR="00C61D84">
        <w:rPr>
          <w:rFonts w:ascii="Times New Roman" w:hAnsi="Times New Roman" w:cs="Times New Roman"/>
          <w:sz w:val="24"/>
          <w:szCs w:val="24"/>
        </w:rPr>
        <w:t xml:space="preserve"> </w:t>
      </w:r>
      <w:r w:rsidR="00602BAB" w:rsidRPr="00236A77">
        <w:rPr>
          <w:rFonts w:ascii="Times New Roman" w:hAnsi="Times New Roman" w:cs="Times New Roman"/>
          <w:sz w:val="24"/>
          <w:szCs w:val="24"/>
        </w:rPr>
        <w:t>2004)</w:t>
      </w:r>
      <w:r w:rsidR="00BA7CCE" w:rsidRPr="00236A77">
        <w:rPr>
          <w:rFonts w:ascii="Times New Roman" w:hAnsi="Times New Roman" w:cs="Times New Roman"/>
          <w:sz w:val="24"/>
          <w:szCs w:val="24"/>
        </w:rPr>
        <w:t xml:space="preserve">. During early </w:t>
      </w:r>
      <w:r w:rsidR="00B127AB" w:rsidRPr="00236A77">
        <w:rPr>
          <w:rFonts w:ascii="Times New Roman" w:hAnsi="Times New Roman" w:cs="Times New Roman"/>
          <w:sz w:val="24"/>
          <w:szCs w:val="24"/>
        </w:rPr>
        <w:t>childhood</w:t>
      </w:r>
      <w:r w:rsidR="00BA7CCE" w:rsidRPr="00236A77">
        <w:rPr>
          <w:rFonts w:ascii="Times New Roman" w:hAnsi="Times New Roman" w:cs="Times New Roman"/>
          <w:sz w:val="24"/>
          <w:szCs w:val="24"/>
        </w:rPr>
        <w:t xml:space="preserve"> and infancy, children </w:t>
      </w:r>
      <w:r w:rsidR="00B127AB" w:rsidRPr="00236A77">
        <w:rPr>
          <w:rFonts w:ascii="Times New Roman" w:hAnsi="Times New Roman" w:cs="Times New Roman"/>
          <w:sz w:val="24"/>
          <w:szCs w:val="24"/>
        </w:rPr>
        <w:t>develop numerous</w:t>
      </w:r>
      <w:r w:rsidR="00BA7CCE" w:rsidRPr="00236A77">
        <w:rPr>
          <w:rFonts w:ascii="Times New Roman" w:hAnsi="Times New Roman" w:cs="Times New Roman"/>
          <w:sz w:val="24"/>
          <w:szCs w:val="24"/>
        </w:rPr>
        <w:t xml:space="preserve"> incredible synapses which reach between their</w:t>
      </w:r>
      <w:r w:rsidR="00117098" w:rsidRPr="00236A77">
        <w:rPr>
          <w:rFonts w:ascii="Times New Roman" w:hAnsi="Times New Roman" w:cs="Times New Roman"/>
          <w:sz w:val="24"/>
          <w:szCs w:val="24"/>
        </w:rPr>
        <w:t xml:space="preserve"> </w:t>
      </w:r>
      <w:r w:rsidR="00BA7CCE" w:rsidRPr="00236A77">
        <w:rPr>
          <w:rFonts w:ascii="Times New Roman" w:hAnsi="Times New Roman" w:cs="Times New Roman"/>
          <w:sz w:val="24"/>
          <w:szCs w:val="24"/>
        </w:rPr>
        <w:t>neurons.</w:t>
      </w:r>
    </w:p>
    <w:p w:rsidR="00117098" w:rsidRPr="00236A77" w:rsidRDefault="002A13E0" w:rsidP="005B2C0B">
      <w:pPr>
        <w:tabs>
          <w:tab w:val="left" w:pos="187"/>
          <w:tab w:val="left" w:pos="3235"/>
        </w:tabs>
        <w:spacing w:line="480" w:lineRule="auto"/>
        <w:ind w:firstLine="720"/>
        <w:jc w:val="center"/>
        <w:rPr>
          <w:rFonts w:ascii="Times New Roman" w:hAnsi="Times New Roman" w:cs="Times New Roman"/>
          <w:b/>
          <w:sz w:val="24"/>
          <w:szCs w:val="24"/>
        </w:rPr>
      </w:pPr>
      <w:r w:rsidRPr="00236A77">
        <w:rPr>
          <w:rFonts w:ascii="Times New Roman" w:hAnsi="Times New Roman" w:cs="Times New Roman"/>
          <w:b/>
          <w:sz w:val="24"/>
          <w:szCs w:val="24"/>
        </w:rPr>
        <w:t xml:space="preserve">Theories of </w:t>
      </w:r>
      <w:r w:rsidR="00586093" w:rsidRPr="00236A77">
        <w:rPr>
          <w:rFonts w:ascii="Times New Roman" w:hAnsi="Times New Roman" w:cs="Times New Roman"/>
          <w:b/>
          <w:sz w:val="24"/>
          <w:szCs w:val="24"/>
        </w:rPr>
        <w:t>Adolescent</w:t>
      </w:r>
      <w:r w:rsidRPr="00236A77">
        <w:rPr>
          <w:rFonts w:ascii="Times New Roman" w:hAnsi="Times New Roman" w:cs="Times New Roman"/>
          <w:b/>
          <w:sz w:val="24"/>
          <w:szCs w:val="24"/>
        </w:rPr>
        <w:t xml:space="preserve"> development</w:t>
      </w:r>
    </w:p>
    <w:p w:rsidR="00F72CB4"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b/>
          <w:sz w:val="24"/>
          <w:szCs w:val="24"/>
        </w:rPr>
        <w:t xml:space="preserve"> </w:t>
      </w:r>
      <w:r w:rsidRPr="00236A77">
        <w:rPr>
          <w:rFonts w:ascii="Times New Roman" w:hAnsi="Times New Roman" w:cs="Times New Roman"/>
          <w:sz w:val="24"/>
          <w:szCs w:val="24"/>
        </w:rPr>
        <w:t>Adolescence is both culturally and universally constructed, an</w:t>
      </w:r>
      <w:r w:rsidR="00331F88" w:rsidRPr="00236A77">
        <w:rPr>
          <w:rFonts w:ascii="Times New Roman" w:hAnsi="Times New Roman" w:cs="Times New Roman"/>
          <w:sz w:val="24"/>
          <w:szCs w:val="24"/>
        </w:rPr>
        <w:t xml:space="preserve">d it results in many diverse </w:t>
      </w:r>
      <w:r w:rsidR="00B127AB" w:rsidRPr="00236A77">
        <w:rPr>
          <w:rFonts w:ascii="Times New Roman" w:hAnsi="Times New Roman" w:cs="Times New Roman"/>
          <w:sz w:val="24"/>
          <w:szCs w:val="24"/>
        </w:rPr>
        <w:t>opinions</w:t>
      </w:r>
      <w:r w:rsidRPr="00236A77">
        <w:rPr>
          <w:rFonts w:ascii="Times New Roman" w:hAnsi="Times New Roman" w:cs="Times New Roman"/>
          <w:sz w:val="24"/>
          <w:szCs w:val="24"/>
        </w:rPr>
        <w:t xml:space="preserve"> concerning how to define various characteristics in youth. The adolescent development theories sum up many suppositions that surround the teenager's stage into one comprehensive idea. The </w:t>
      </w:r>
      <w:r w:rsidR="00B127AB" w:rsidRPr="00236A77">
        <w:rPr>
          <w:rFonts w:ascii="Times New Roman" w:hAnsi="Times New Roman" w:cs="Times New Roman"/>
          <w:sz w:val="24"/>
          <w:szCs w:val="24"/>
        </w:rPr>
        <w:t>approaches comprise</w:t>
      </w:r>
      <w:r w:rsidRPr="00236A77">
        <w:rPr>
          <w:rFonts w:ascii="Times New Roman" w:hAnsi="Times New Roman" w:cs="Times New Roman"/>
          <w:sz w:val="24"/>
          <w:szCs w:val="24"/>
        </w:rPr>
        <w:t xml:space="preserve"> biological,</w:t>
      </w:r>
      <w:r w:rsidR="00B127AB" w:rsidRPr="00236A77">
        <w:rPr>
          <w:rFonts w:ascii="Times New Roman" w:hAnsi="Times New Roman" w:cs="Times New Roman"/>
          <w:sz w:val="24"/>
          <w:szCs w:val="24"/>
        </w:rPr>
        <w:t xml:space="preserve"> </w:t>
      </w:r>
      <w:r w:rsidRPr="00236A77">
        <w:rPr>
          <w:rFonts w:ascii="Times New Roman" w:hAnsi="Times New Roman" w:cs="Times New Roman"/>
          <w:sz w:val="24"/>
          <w:szCs w:val="24"/>
        </w:rPr>
        <w:t>cultural,</w:t>
      </w:r>
      <w:r w:rsidR="00B127AB" w:rsidRPr="00236A77">
        <w:rPr>
          <w:rFonts w:ascii="Times New Roman" w:hAnsi="Times New Roman" w:cs="Times New Roman"/>
          <w:sz w:val="24"/>
          <w:szCs w:val="24"/>
        </w:rPr>
        <w:t xml:space="preserve"> </w:t>
      </w:r>
      <w:r w:rsidRPr="00236A77">
        <w:rPr>
          <w:rFonts w:ascii="Times New Roman" w:hAnsi="Times New Roman" w:cs="Times New Roman"/>
          <w:sz w:val="24"/>
          <w:szCs w:val="24"/>
        </w:rPr>
        <w:t>psychological,</w:t>
      </w:r>
      <w:r w:rsidR="00B127AB" w:rsidRPr="00236A77">
        <w:rPr>
          <w:rFonts w:ascii="Times New Roman" w:hAnsi="Times New Roman" w:cs="Times New Roman"/>
          <w:sz w:val="24"/>
          <w:szCs w:val="24"/>
        </w:rPr>
        <w:t xml:space="preserve"> </w:t>
      </w:r>
      <w:r w:rsidRPr="00236A77">
        <w:rPr>
          <w:rFonts w:ascii="Times New Roman" w:hAnsi="Times New Roman" w:cs="Times New Roman"/>
          <w:sz w:val="24"/>
          <w:szCs w:val="24"/>
        </w:rPr>
        <w:t xml:space="preserve">social cognitive learning views, psychosocial and cognitive </w:t>
      </w:r>
      <w:r w:rsidR="007D158B" w:rsidRPr="00236A77">
        <w:rPr>
          <w:rFonts w:ascii="Times New Roman" w:hAnsi="Times New Roman" w:cs="Times New Roman"/>
          <w:sz w:val="24"/>
          <w:szCs w:val="24"/>
        </w:rPr>
        <w:t>views (</w:t>
      </w:r>
      <w:r w:rsidR="00B127AB" w:rsidRPr="00236A77">
        <w:rPr>
          <w:rFonts w:ascii="Times New Roman" w:hAnsi="Times New Roman" w:cs="Times New Roman"/>
          <w:sz w:val="24"/>
          <w:szCs w:val="24"/>
        </w:rPr>
        <w:t>Leung. et al</w:t>
      </w:r>
      <w:r w:rsidR="00602BAB" w:rsidRPr="00236A77">
        <w:rPr>
          <w:rFonts w:ascii="Times New Roman" w:hAnsi="Times New Roman" w:cs="Times New Roman"/>
          <w:sz w:val="24"/>
          <w:szCs w:val="24"/>
        </w:rPr>
        <w:t>.,</w:t>
      </w:r>
      <w:r w:rsidR="00C61D84">
        <w:rPr>
          <w:rFonts w:ascii="Times New Roman" w:hAnsi="Times New Roman" w:cs="Times New Roman"/>
          <w:sz w:val="24"/>
          <w:szCs w:val="24"/>
        </w:rPr>
        <w:t xml:space="preserve"> </w:t>
      </w:r>
      <w:r w:rsidR="00602BAB" w:rsidRPr="00236A77">
        <w:rPr>
          <w:rFonts w:ascii="Times New Roman" w:hAnsi="Times New Roman" w:cs="Times New Roman"/>
          <w:sz w:val="24"/>
          <w:szCs w:val="24"/>
        </w:rPr>
        <w:t>2019</w:t>
      </w:r>
      <w:r w:rsidR="00B127AB" w:rsidRPr="00236A77">
        <w:rPr>
          <w:rFonts w:ascii="Times New Roman" w:hAnsi="Times New Roman" w:cs="Times New Roman"/>
          <w:sz w:val="24"/>
          <w:szCs w:val="24"/>
        </w:rPr>
        <w:t>). Social</w:t>
      </w:r>
      <w:r w:rsidRPr="00236A77">
        <w:rPr>
          <w:rFonts w:ascii="Times New Roman" w:hAnsi="Times New Roman" w:cs="Times New Roman"/>
          <w:sz w:val="24"/>
          <w:szCs w:val="24"/>
        </w:rPr>
        <w:t xml:space="preserve"> cognitive learning view</w:t>
      </w:r>
      <w:r w:rsidR="00724DB7" w:rsidRPr="00236A77">
        <w:rPr>
          <w:rFonts w:ascii="Times New Roman" w:hAnsi="Times New Roman" w:cs="Times New Roman"/>
          <w:sz w:val="24"/>
          <w:szCs w:val="24"/>
        </w:rPr>
        <w:t>. Social relationships are beneficial during the adolescence stage of a child. The brain is the most considerable development during the adolescence stage.</w:t>
      </w:r>
    </w:p>
    <w:p w:rsidR="005D6549"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 xml:space="preserve">Every theory focuses its </w:t>
      </w:r>
      <w:r w:rsidR="00B127AB" w:rsidRPr="00236A77">
        <w:rPr>
          <w:rFonts w:ascii="Times New Roman" w:hAnsi="Times New Roman" w:cs="Times New Roman"/>
          <w:sz w:val="24"/>
          <w:szCs w:val="24"/>
        </w:rPr>
        <w:t>unique</w:t>
      </w:r>
      <w:r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focus</w:t>
      </w:r>
      <w:r w:rsidRPr="00236A77">
        <w:rPr>
          <w:rFonts w:ascii="Times New Roman" w:hAnsi="Times New Roman" w:cs="Times New Roman"/>
          <w:sz w:val="24"/>
          <w:szCs w:val="24"/>
        </w:rPr>
        <w:t xml:space="preserve">, but all the theories </w:t>
      </w:r>
      <w:r w:rsidR="00B127AB" w:rsidRPr="00236A77">
        <w:rPr>
          <w:rFonts w:ascii="Times New Roman" w:hAnsi="Times New Roman" w:cs="Times New Roman"/>
          <w:sz w:val="24"/>
          <w:szCs w:val="24"/>
        </w:rPr>
        <w:t>contain</w:t>
      </w:r>
      <w:r w:rsidRPr="00236A77">
        <w:rPr>
          <w:rFonts w:ascii="Times New Roman" w:hAnsi="Times New Roman" w:cs="Times New Roman"/>
          <w:sz w:val="24"/>
          <w:szCs w:val="24"/>
        </w:rPr>
        <w:t xml:space="preserve"> similar components. It is true to state that each adolescent has likes and </w:t>
      </w:r>
      <w:r w:rsidR="00B127AB" w:rsidRPr="00236A77">
        <w:rPr>
          <w:rFonts w:ascii="Times New Roman" w:hAnsi="Times New Roman" w:cs="Times New Roman"/>
          <w:sz w:val="24"/>
          <w:szCs w:val="24"/>
        </w:rPr>
        <w:t>dislikes, unique</w:t>
      </w:r>
      <w:r w:rsidRPr="00236A77">
        <w:rPr>
          <w:rFonts w:ascii="Times New Roman" w:hAnsi="Times New Roman" w:cs="Times New Roman"/>
          <w:sz w:val="24"/>
          <w:szCs w:val="24"/>
        </w:rPr>
        <w:t xml:space="preserve"> personality, and special interests; many </w:t>
      </w:r>
      <w:r w:rsidR="00B127AB" w:rsidRPr="00236A77">
        <w:rPr>
          <w:rFonts w:ascii="Times New Roman" w:hAnsi="Times New Roman" w:cs="Times New Roman"/>
          <w:sz w:val="24"/>
          <w:szCs w:val="24"/>
        </w:rPr>
        <w:t>teenagers</w:t>
      </w:r>
      <w:r w:rsidRPr="00236A77">
        <w:rPr>
          <w:rFonts w:ascii="Times New Roman" w:hAnsi="Times New Roman" w:cs="Times New Roman"/>
          <w:sz w:val="24"/>
          <w:szCs w:val="24"/>
        </w:rPr>
        <w:t xml:space="preserve"> encounter a series of de</w:t>
      </w:r>
      <w:r w:rsidR="00B127AB" w:rsidRPr="00236A77">
        <w:rPr>
          <w:rFonts w:ascii="Times New Roman" w:hAnsi="Times New Roman" w:cs="Times New Roman"/>
          <w:sz w:val="24"/>
          <w:szCs w:val="24"/>
        </w:rPr>
        <w:t>velopmental challenges in the e</w:t>
      </w:r>
      <w:r w:rsidRPr="00236A77">
        <w:rPr>
          <w:rFonts w:ascii="Times New Roman" w:hAnsi="Times New Roman" w:cs="Times New Roman"/>
          <w:sz w:val="24"/>
          <w:szCs w:val="24"/>
        </w:rPr>
        <w:t>a</w:t>
      </w:r>
      <w:r w:rsidR="00B127AB" w:rsidRPr="00236A77">
        <w:rPr>
          <w:rFonts w:ascii="Times New Roman" w:hAnsi="Times New Roman" w:cs="Times New Roman"/>
          <w:sz w:val="24"/>
          <w:szCs w:val="24"/>
        </w:rPr>
        <w:t>r</w:t>
      </w:r>
      <w:r w:rsidRPr="00236A77">
        <w:rPr>
          <w:rFonts w:ascii="Times New Roman" w:hAnsi="Times New Roman" w:cs="Times New Roman"/>
          <w:sz w:val="24"/>
          <w:szCs w:val="24"/>
        </w:rPr>
        <w:t>ly,</w:t>
      </w:r>
      <w:r w:rsidR="00B127AB" w:rsidRPr="00236A77">
        <w:rPr>
          <w:rFonts w:ascii="Times New Roman" w:hAnsi="Times New Roman" w:cs="Times New Roman"/>
          <w:sz w:val="24"/>
          <w:szCs w:val="24"/>
        </w:rPr>
        <w:t xml:space="preserve"> </w:t>
      </w:r>
      <w:r w:rsidRPr="00236A77">
        <w:rPr>
          <w:rFonts w:ascii="Times New Roman" w:hAnsi="Times New Roman" w:cs="Times New Roman"/>
          <w:sz w:val="24"/>
          <w:szCs w:val="24"/>
        </w:rPr>
        <w:t>middle, and late stages. The typical behaviors and feelings in high school and middle school of adolescents are categorized into four significant areas</w:t>
      </w:r>
      <w:r w:rsidR="00B127AB" w:rsidRPr="00236A77">
        <w:rPr>
          <w:rFonts w:ascii="Times New Roman" w:hAnsi="Times New Roman" w:cs="Times New Roman"/>
          <w:sz w:val="24"/>
          <w:szCs w:val="24"/>
        </w:rPr>
        <w:t>: self-direction</w:t>
      </w:r>
      <w:r w:rsidRPr="00236A77">
        <w:rPr>
          <w:rFonts w:ascii="Times New Roman" w:hAnsi="Times New Roman" w:cs="Times New Roman"/>
          <w:sz w:val="24"/>
          <w:szCs w:val="24"/>
        </w:rPr>
        <w:t xml:space="preserve"> and </w:t>
      </w:r>
      <w:r w:rsidR="00B127AB" w:rsidRPr="00236A77">
        <w:rPr>
          <w:rFonts w:ascii="Times New Roman" w:hAnsi="Times New Roman" w:cs="Times New Roman"/>
          <w:sz w:val="24"/>
          <w:szCs w:val="24"/>
        </w:rPr>
        <w:t>ethics, moving</w:t>
      </w:r>
      <w:r w:rsidRPr="00236A77">
        <w:rPr>
          <w:rFonts w:ascii="Times New Roman" w:hAnsi="Times New Roman" w:cs="Times New Roman"/>
          <w:sz w:val="24"/>
          <w:szCs w:val="24"/>
        </w:rPr>
        <w:t xml:space="preserve"> towards </w:t>
      </w:r>
      <w:r w:rsidR="00B127AB" w:rsidRPr="00236A77">
        <w:rPr>
          <w:rFonts w:ascii="Times New Roman" w:hAnsi="Times New Roman" w:cs="Times New Roman"/>
          <w:sz w:val="24"/>
          <w:szCs w:val="24"/>
        </w:rPr>
        <w:t>independence, sexuality</w:t>
      </w:r>
      <w:r w:rsidRPr="00236A77">
        <w:rPr>
          <w:rFonts w:ascii="Times New Roman" w:hAnsi="Times New Roman" w:cs="Times New Roman"/>
          <w:sz w:val="24"/>
          <w:szCs w:val="24"/>
        </w:rPr>
        <w:t xml:space="preserve"> and cognitive development, and future interests.</w:t>
      </w:r>
    </w:p>
    <w:p w:rsidR="005D6549" w:rsidRPr="00236A77" w:rsidRDefault="002A13E0" w:rsidP="00C61D84">
      <w:pPr>
        <w:tabs>
          <w:tab w:val="left" w:pos="187"/>
          <w:tab w:val="left" w:pos="3235"/>
        </w:tabs>
        <w:spacing w:line="480" w:lineRule="auto"/>
        <w:jc w:val="center"/>
        <w:rPr>
          <w:rFonts w:ascii="Times New Roman" w:hAnsi="Times New Roman" w:cs="Times New Roman"/>
          <w:b/>
          <w:sz w:val="24"/>
          <w:szCs w:val="24"/>
        </w:rPr>
      </w:pPr>
      <w:r w:rsidRPr="00236A77">
        <w:rPr>
          <w:rFonts w:ascii="Times New Roman" w:hAnsi="Times New Roman" w:cs="Times New Roman"/>
          <w:b/>
          <w:sz w:val="24"/>
          <w:szCs w:val="24"/>
        </w:rPr>
        <w:t>Early Adolescence development</w:t>
      </w:r>
    </w:p>
    <w:p w:rsidR="005D6549" w:rsidRPr="00236A77" w:rsidRDefault="002A13E0" w:rsidP="00C61D84">
      <w:pPr>
        <w:pStyle w:val="ListParagraph"/>
        <w:numPr>
          <w:ilvl w:val="0"/>
          <w:numId w:val="6"/>
        </w:numPr>
        <w:tabs>
          <w:tab w:val="left" w:pos="187"/>
          <w:tab w:val="left" w:pos="3235"/>
        </w:tabs>
        <w:spacing w:line="480" w:lineRule="auto"/>
        <w:rPr>
          <w:rFonts w:ascii="Times New Roman" w:hAnsi="Times New Roman" w:cs="Times New Roman"/>
          <w:sz w:val="24"/>
          <w:szCs w:val="24"/>
        </w:rPr>
      </w:pPr>
      <w:r w:rsidRPr="00236A77">
        <w:rPr>
          <w:rFonts w:ascii="Times New Roman" w:hAnsi="Times New Roman" w:cs="Times New Roman"/>
          <w:sz w:val="24"/>
          <w:szCs w:val="24"/>
        </w:rPr>
        <w:t xml:space="preserve">An individual struggle to earn </w:t>
      </w:r>
      <w:r w:rsidR="00B127AB" w:rsidRPr="00236A77">
        <w:rPr>
          <w:rFonts w:ascii="Times New Roman" w:hAnsi="Times New Roman" w:cs="Times New Roman"/>
          <w:sz w:val="24"/>
          <w:szCs w:val="24"/>
        </w:rPr>
        <w:t>himself</w:t>
      </w:r>
      <w:r w:rsidRPr="00236A77">
        <w:rPr>
          <w:rFonts w:ascii="Times New Roman" w:hAnsi="Times New Roman" w:cs="Times New Roman"/>
          <w:sz w:val="24"/>
          <w:szCs w:val="24"/>
        </w:rPr>
        <w:t xml:space="preserve"> an identity</w:t>
      </w:r>
    </w:p>
    <w:p w:rsidR="005D6549" w:rsidRPr="00236A77" w:rsidRDefault="002A13E0" w:rsidP="00C61D84">
      <w:pPr>
        <w:pStyle w:val="ListParagraph"/>
        <w:numPr>
          <w:ilvl w:val="0"/>
          <w:numId w:val="6"/>
        </w:numPr>
        <w:tabs>
          <w:tab w:val="left" w:pos="187"/>
          <w:tab w:val="left" w:pos="3235"/>
        </w:tabs>
        <w:spacing w:line="480" w:lineRule="auto"/>
        <w:rPr>
          <w:rFonts w:ascii="Times New Roman" w:hAnsi="Times New Roman" w:cs="Times New Roman"/>
          <w:sz w:val="24"/>
          <w:szCs w:val="24"/>
        </w:rPr>
      </w:pPr>
      <w:r w:rsidRPr="00236A77">
        <w:rPr>
          <w:rFonts w:ascii="Times New Roman" w:hAnsi="Times New Roman" w:cs="Times New Roman"/>
          <w:sz w:val="24"/>
          <w:szCs w:val="24"/>
        </w:rPr>
        <w:t>Adolescence puts a lot</w:t>
      </w:r>
      <w:r w:rsidR="00C61D84">
        <w:rPr>
          <w:rFonts w:ascii="Times New Roman" w:hAnsi="Times New Roman" w:cs="Times New Roman"/>
          <w:sz w:val="24"/>
          <w:szCs w:val="24"/>
        </w:rPr>
        <w:t xml:space="preserve"> of importance on certain close </w:t>
      </w:r>
      <w:r w:rsidRPr="00236A77">
        <w:rPr>
          <w:rFonts w:ascii="Times New Roman" w:hAnsi="Times New Roman" w:cs="Times New Roman"/>
          <w:sz w:val="24"/>
          <w:szCs w:val="24"/>
        </w:rPr>
        <w:t>friendships</w:t>
      </w:r>
    </w:p>
    <w:p w:rsidR="005D6549" w:rsidRPr="00236A77" w:rsidRDefault="002A13E0" w:rsidP="00C61D84">
      <w:pPr>
        <w:pStyle w:val="ListParagraph"/>
        <w:numPr>
          <w:ilvl w:val="0"/>
          <w:numId w:val="6"/>
        </w:numPr>
        <w:tabs>
          <w:tab w:val="left" w:pos="187"/>
          <w:tab w:val="left" w:pos="3235"/>
        </w:tabs>
        <w:spacing w:line="480" w:lineRule="auto"/>
        <w:rPr>
          <w:rFonts w:ascii="Times New Roman" w:hAnsi="Times New Roman" w:cs="Times New Roman"/>
          <w:sz w:val="24"/>
          <w:szCs w:val="24"/>
        </w:rPr>
      </w:pPr>
      <w:r w:rsidRPr="00236A77">
        <w:rPr>
          <w:rFonts w:ascii="Times New Roman" w:hAnsi="Times New Roman" w:cs="Times New Roman"/>
          <w:sz w:val="24"/>
          <w:szCs w:val="24"/>
        </w:rPr>
        <w:t xml:space="preserve">The </w:t>
      </w:r>
      <w:r w:rsidR="00B127AB" w:rsidRPr="00236A77">
        <w:rPr>
          <w:rFonts w:ascii="Times New Roman" w:hAnsi="Times New Roman" w:cs="Times New Roman"/>
          <w:sz w:val="24"/>
          <w:szCs w:val="24"/>
        </w:rPr>
        <w:t>teenagers</w:t>
      </w:r>
      <w:r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realize</w:t>
      </w:r>
      <w:r w:rsidRPr="00236A77">
        <w:rPr>
          <w:rFonts w:ascii="Times New Roman" w:hAnsi="Times New Roman" w:cs="Times New Roman"/>
          <w:sz w:val="24"/>
          <w:szCs w:val="24"/>
        </w:rPr>
        <w:t xml:space="preserve"> that their parents are not perfect as the teenager tries to identify the </w:t>
      </w:r>
      <w:r w:rsidR="00B127AB" w:rsidRPr="00236A77">
        <w:rPr>
          <w:rFonts w:ascii="Times New Roman" w:hAnsi="Times New Roman" w:cs="Times New Roman"/>
          <w:sz w:val="24"/>
          <w:szCs w:val="24"/>
        </w:rPr>
        <w:t>faults</w:t>
      </w:r>
      <w:r w:rsidRPr="00236A77">
        <w:rPr>
          <w:rFonts w:ascii="Times New Roman" w:hAnsi="Times New Roman" w:cs="Times New Roman"/>
          <w:sz w:val="24"/>
          <w:szCs w:val="24"/>
        </w:rPr>
        <w:t xml:space="preserve"> of their parents</w:t>
      </w:r>
    </w:p>
    <w:p w:rsidR="005D6549" w:rsidRPr="00236A77" w:rsidRDefault="002A13E0" w:rsidP="00C61D84">
      <w:pPr>
        <w:pStyle w:val="ListParagraph"/>
        <w:numPr>
          <w:ilvl w:val="0"/>
          <w:numId w:val="6"/>
        </w:numPr>
        <w:tabs>
          <w:tab w:val="left" w:pos="187"/>
          <w:tab w:val="left" w:pos="3235"/>
        </w:tabs>
        <w:spacing w:line="480" w:lineRule="auto"/>
        <w:rPr>
          <w:rFonts w:ascii="Times New Roman" w:hAnsi="Times New Roman" w:cs="Times New Roman"/>
          <w:sz w:val="24"/>
          <w:szCs w:val="24"/>
        </w:rPr>
      </w:pPr>
      <w:r w:rsidRPr="00236A77">
        <w:rPr>
          <w:rFonts w:ascii="Times New Roman" w:hAnsi="Times New Roman" w:cs="Times New Roman"/>
          <w:sz w:val="24"/>
          <w:szCs w:val="24"/>
        </w:rPr>
        <w:t>Teenagers search for a new love that is different from their parent's love</w:t>
      </w:r>
    </w:p>
    <w:p w:rsidR="005D6549" w:rsidRPr="00236A77" w:rsidRDefault="002A13E0" w:rsidP="00C61D84">
      <w:pPr>
        <w:pStyle w:val="ListParagraph"/>
        <w:numPr>
          <w:ilvl w:val="0"/>
          <w:numId w:val="6"/>
        </w:numPr>
        <w:tabs>
          <w:tab w:val="left" w:pos="187"/>
          <w:tab w:val="left" w:pos="3235"/>
        </w:tabs>
        <w:spacing w:line="480" w:lineRule="auto"/>
        <w:rPr>
          <w:rFonts w:ascii="Times New Roman" w:hAnsi="Times New Roman" w:cs="Times New Roman"/>
          <w:sz w:val="24"/>
          <w:szCs w:val="24"/>
        </w:rPr>
      </w:pPr>
      <w:r w:rsidRPr="00236A77">
        <w:rPr>
          <w:rFonts w:ascii="Times New Roman" w:hAnsi="Times New Roman" w:cs="Times New Roman"/>
          <w:sz w:val="24"/>
          <w:szCs w:val="24"/>
        </w:rPr>
        <w:lastRenderedPageBreak/>
        <w:t>Another peer categorizes influence the dressing styles and an individual's interest.</w:t>
      </w:r>
    </w:p>
    <w:p w:rsidR="005D6549" w:rsidRPr="00236A77" w:rsidRDefault="002A13E0" w:rsidP="005B2C0B">
      <w:pPr>
        <w:tabs>
          <w:tab w:val="left" w:pos="187"/>
          <w:tab w:val="left" w:pos="3235"/>
        </w:tabs>
        <w:spacing w:line="480" w:lineRule="auto"/>
        <w:ind w:firstLine="720"/>
        <w:jc w:val="center"/>
        <w:rPr>
          <w:rFonts w:ascii="Times New Roman" w:hAnsi="Times New Roman" w:cs="Times New Roman"/>
          <w:b/>
          <w:sz w:val="24"/>
          <w:szCs w:val="24"/>
        </w:rPr>
      </w:pPr>
      <w:r w:rsidRPr="00236A77">
        <w:rPr>
          <w:rFonts w:ascii="Times New Roman" w:hAnsi="Times New Roman" w:cs="Times New Roman"/>
          <w:b/>
          <w:sz w:val="24"/>
          <w:szCs w:val="24"/>
        </w:rPr>
        <w:t>Cognitive development</w:t>
      </w:r>
    </w:p>
    <w:p w:rsidR="005D6549" w:rsidRPr="008E4AF6" w:rsidRDefault="002A13E0" w:rsidP="008E4AF6">
      <w:pPr>
        <w:pStyle w:val="ListParagraph"/>
        <w:numPr>
          <w:ilvl w:val="0"/>
          <w:numId w:val="7"/>
        </w:numPr>
        <w:tabs>
          <w:tab w:val="left" w:pos="187"/>
          <w:tab w:val="left" w:pos="3235"/>
        </w:tabs>
        <w:spacing w:line="480" w:lineRule="auto"/>
        <w:rPr>
          <w:rFonts w:ascii="Times New Roman" w:hAnsi="Times New Roman" w:cs="Times New Roman"/>
          <w:sz w:val="24"/>
          <w:szCs w:val="24"/>
        </w:rPr>
      </w:pPr>
      <w:r w:rsidRPr="008E4AF6">
        <w:rPr>
          <w:rFonts w:ascii="Times New Roman" w:hAnsi="Times New Roman" w:cs="Times New Roman"/>
          <w:sz w:val="24"/>
          <w:szCs w:val="24"/>
        </w:rPr>
        <w:t>The individual’s careers interests at a very high rate</w:t>
      </w:r>
    </w:p>
    <w:p w:rsidR="005D6549" w:rsidRPr="008E4AF6" w:rsidRDefault="002A13E0" w:rsidP="008E4AF6">
      <w:pPr>
        <w:pStyle w:val="ListParagraph"/>
        <w:numPr>
          <w:ilvl w:val="0"/>
          <w:numId w:val="7"/>
        </w:numPr>
        <w:tabs>
          <w:tab w:val="left" w:pos="187"/>
          <w:tab w:val="left" w:pos="3235"/>
        </w:tabs>
        <w:spacing w:line="480" w:lineRule="auto"/>
        <w:rPr>
          <w:rFonts w:ascii="Times New Roman" w:hAnsi="Times New Roman" w:cs="Times New Roman"/>
          <w:sz w:val="24"/>
          <w:szCs w:val="24"/>
        </w:rPr>
      </w:pPr>
      <w:r w:rsidRPr="008E4AF6">
        <w:rPr>
          <w:rFonts w:ascii="Times New Roman" w:hAnsi="Times New Roman" w:cs="Times New Roman"/>
          <w:sz w:val="24"/>
          <w:szCs w:val="24"/>
        </w:rPr>
        <w:t xml:space="preserve">The </w:t>
      </w:r>
      <w:r w:rsidR="00B127AB" w:rsidRPr="008E4AF6">
        <w:rPr>
          <w:rFonts w:ascii="Times New Roman" w:hAnsi="Times New Roman" w:cs="Times New Roman"/>
          <w:sz w:val="24"/>
          <w:szCs w:val="24"/>
        </w:rPr>
        <w:t>teenagers</w:t>
      </w:r>
      <w:r w:rsidRPr="008E4AF6">
        <w:rPr>
          <w:rFonts w:ascii="Times New Roman" w:hAnsi="Times New Roman" w:cs="Times New Roman"/>
          <w:sz w:val="24"/>
          <w:szCs w:val="24"/>
        </w:rPr>
        <w:t xml:space="preserve"> are very energetic and hence have a high working ability</w:t>
      </w:r>
    </w:p>
    <w:p w:rsidR="005D6549" w:rsidRPr="00236A77" w:rsidRDefault="002A13E0" w:rsidP="005B2C0B">
      <w:pPr>
        <w:tabs>
          <w:tab w:val="left" w:pos="187"/>
          <w:tab w:val="left" w:pos="3235"/>
        </w:tabs>
        <w:spacing w:line="480" w:lineRule="auto"/>
        <w:ind w:firstLine="720"/>
        <w:jc w:val="center"/>
        <w:rPr>
          <w:rFonts w:ascii="Times New Roman" w:hAnsi="Times New Roman" w:cs="Times New Roman"/>
          <w:b/>
          <w:sz w:val="24"/>
          <w:szCs w:val="24"/>
        </w:rPr>
      </w:pPr>
      <w:r w:rsidRPr="00236A77">
        <w:rPr>
          <w:rFonts w:ascii="Times New Roman" w:hAnsi="Times New Roman" w:cs="Times New Roman"/>
          <w:b/>
          <w:sz w:val="24"/>
          <w:szCs w:val="24"/>
        </w:rPr>
        <w:t>Physical changes</w:t>
      </w:r>
    </w:p>
    <w:p w:rsidR="005D6549" w:rsidRPr="008E4AF6" w:rsidRDefault="002A13E0" w:rsidP="008E4AF6">
      <w:pPr>
        <w:pStyle w:val="ListParagraph"/>
        <w:numPr>
          <w:ilvl w:val="0"/>
          <w:numId w:val="8"/>
        </w:numPr>
        <w:tabs>
          <w:tab w:val="left" w:pos="187"/>
          <w:tab w:val="left" w:pos="3235"/>
        </w:tabs>
        <w:spacing w:line="480" w:lineRule="auto"/>
        <w:rPr>
          <w:rFonts w:ascii="Times New Roman" w:hAnsi="Times New Roman" w:cs="Times New Roman"/>
          <w:b/>
          <w:sz w:val="24"/>
          <w:szCs w:val="24"/>
        </w:rPr>
      </w:pPr>
      <w:r w:rsidRPr="008E4AF6">
        <w:rPr>
          <w:rFonts w:ascii="Times New Roman" w:hAnsi="Times New Roman" w:cs="Times New Roman"/>
          <w:sz w:val="24"/>
          <w:szCs w:val="24"/>
        </w:rPr>
        <w:t xml:space="preserve">The </w:t>
      </w:r>
      <w:r w:rsidR="00B127AB" w:rsidRPr="008E4AF6">
        <w:rPr>
          <w:rFonts w:ascii="Times New Roman" w:hAnsi="Times New Roman" w:cs="Times New Roman"/>
          <w:sz w:val="24"/>
          <w:szCs w:val="24"/>
        </w:rPr>
        <w:t>teenagers</w:t>
      </w:r>
      <w:r w:rsidRPr="008E4AF6">
        <w:rPr>
          <w:rFonts w:ascii="Times New Roman" w:hAnsi="Times New Roman" w:cs="Times New Roman"/>
          <w:sz w:val="24"/>
          <w:szCs w:val="24"/>
        </w:rPr>
        <w:t xml:space="preserve"> </w:t>
      </w:r>
      <w:r w:rsidR="00B127AB" w:rsidRPr="008E4AF6">
        <w:rPr>
          <w:rFonts w:ascii="Times New Roman" w:hAnsi="Times New Roman" w:cs="Times New Roman"/>
          <w:sz w:val="24"/>
          <w:szCs w:val="24"/>
        </w:rPr>
        <w:t>gain</w:t>
      </w:r>
      <w:r w:rsidRPr="008E4AF6">
        <w:rPr>
          <w:rFonts w:ascii="Times New Roman" w:hAnsi="Times New Roman" w:cs="Times New Roman"/>
          <w:sz w:val="24"/>
          <w:szCs w:val="24"/>
        </w:rPr>
        <w:t xml:space="preserve"> in weight and height</w:t>
      </w:r>
    </w:p>
    <w:p w:rsidR="005D6549" w:rsidRPr="008E4AF6" w:rsidRDefault="002A13E0" w:rsidP="008E4AF6">
      <w:pPr>
        <w:pStyle w:val="ListParagraph"/>
        <w:numPr>
          <w:ilvl w:val="0"/>
          <w:numId w:val="8"/>
        </w:numPr>
        <w:tabs>
          <w:tab w:val="left" w:pos="187"/>
          <w:tab w:val="left" w:pos="3235"/>
        </w:tabs>
        <w:spacing w:line="480" w:lineRule="auto"/>
        <w:rPr>
          <w:rFonts w:ascii="Times New Roman" w:hAnsi="Times New Roman" w:cs="Times New Roman"/>
          <w:b/>
          <w:sz w:val="24"/>
          <w:szCs w:val="24"/>
        </w:rPr>
      </w:pPr>
      <w:r w:rsidRPr="008E4AF6">
        <w:rPr>
          <w:rFonts w:ascii="Times New Roman" w:hAnsi="Times New Roman" w:cs="Times New Roman"/>
          <w:sz w:val="24"/>
          <w:szCs w:val="24"/>
        </w:rPr>
        <w:t xml:space="preserve">The </w:t>
      </w:r>
      <w:r w:rsidR="00B127AB" w:rsidRPr="008E4AF6">
        <w:rPr>
          <w:rFonts w:ascii="Times New Roman" w:hAnsi="Times New Roman" w:cs="Times New Roman"/>
          <w:sz w:val="24"/>
          <w:szCs w:val="24"/>
        </w:rPr>
        <w:t>teenagers</w:t>
      </w:r>
      <w:r w:rsidRPr="008E4AF6">
        <w:rPr>
          <w:rFonts w:ascii="Times New Roman" w:hAnsi="Times New Roman" w:cs="Times New Roman"/>
          <w:sz w:val="24"/>
          <w:szCs w:val="24"/>
        </w:rPr>
        <w:t xml:space="preserve"> have </w:t>
      </w:r>
      <w:r w:rsidR="00B127AB" w:rsidRPr="008E4AF6">
        <w:rPr>
          <w:rFonts w:ascii="Times New Roman" w:hAnsi="Times New Roman" w:cs="Times New Roman"/>
          <w:sz w:val="24"/>
          <w:szCs w:val="24"/>
        </w:rPr>
        <w:t>growth</w:t>
      </w:r>
      <w:r w:rsidRPr="008E4AF6">
        <w:rPr>
          <w:rFonts w:ascii="Times New Roman" w:hAnsi="Times New Roman" w:cs="Times New Roman"/>
          <w:sz w:val="24"/>
          <w:szCs w:val="24"/>
        </w:rPr>
        <w:t xml:space="preserve"> of underarm </w:t>
      </w:r>
      <w:r w:rsidR="00B127AB" w:rsidRPr="008E4AF6">
        <w:rPr>
          <w:rFonts w:ascii="Times New Roman" w:hAnsi="Times New Roman" w:cs="Times New Roman"/>
          <w:sz w:val="24"/>
          <w:szCs w:val="24"/>
        </w:rPr>
        <w:t>and</w:t>
      </w:r>
      <w:r w:rsidRPr="008E4AF6">
        <w:rPr>
          <w:rFonts w:ascii="Times New Roman" w:hAnsi="Times New Roman" w:cs="Times New Roman"/>
          <w:sz w:val="24"/>
          <w:szCs w:val="24"/>
        </w:rPr>
        <w:t xml:space="preserve"> public hair</w:t>
      </w:r>
    </w:p>
    <w:p w:rsidR="005D6549" w:rsidRPr="008E4AF6" w:rsidRDefault="002A13E0" w:rsidP="008E4AF6">
      <w:pPr>
        <w:pStyle w:val="ListParagraph"/>
        <w:numPr>
          <w:ilvl w:val="0"/>
          <w:numId w:val="8"/>
        </w:numPr>
        <w:tabs>
          <w:tab w:val="left" w:pos="187"/>
          <w:tab w:val="left" w:pos="3235"/>
        </w:tabs>
        <w:spacing w:line="480" w:lineRule="auto"/>
        <w:rPr>
          <w:rFonts w:ascii="Times New Roman" w:hAnsi="Times New Roman" w:cs="Times New Roman"/>
          <w:b/>
          <w:sz w:val="24"/>
          <w:szCs w:val="24"/>
        </w:rPr>
      </w:pPr>
      <w:r w:rsidRPr="008E4AF6">
        <w:rPr>
          <w:rFonts w:ascii="Times New Roman" w:hAnsi="Times New Roman" w:cs="Times New Roman"/>
          <w:sz w:val="24"/>
          <w:szCs w:val="24"/>
        </w:rPr>
        <w:t>Adolescent’s skin and hair becomes oily</w:t>
      </w:r>
    </w:p>
    <w:p w:rsidR="005D6549" w:rsidRPr="008E4AF6" w:rsidRDefault="002A13E0" w:rsidP="008E4AF6">
      <w:pPr>
        <w:pStyle w:val="ListParagraph"/>
        <w:numPr>
          <w:ilvl w:val="0"/>
          <w:numId w:val="8"/>
        </w:numPr>
        <w:tabs>
          <w:tab w:val="left" w:pos="187"/>
          <w:tab w:val="left" w:pos="3235"/>
        </w:tabs>
        <w:spacing w:line="480" w:lineRule="auto"/>
        <w:rPr>
          <w:rFonts w:ascii="Times New Roman" w:hAnsi="Times New Roman" w:cs="Times New Roman"/>
          <w:b/>
          <w:sz w:val="24"/>
          <w:szCs w:val="24"/>
        </w:rPr>
      </w:pPr>
      <w:r w:rsidRPr="008E4AF6">
        <w:rPr>
          <w:rFonts w:ascii="Times New Roman" w:hAnsi="Times New Roman" w:cs="Times New Roman"/>
          <w:sz w:val="24"/>
          <w:szCs w:val="24"/>
        </w:rPr>
        <w:t xml:space="preserve">The young men </w:t>
      </w:r>
      <w:r w:rsidR="00B127AB" w:rsidRPr="008E4AF6">
        <w:rPr>
          <w:rFonts w:ascii="Times New Roman" w:hAnsi="Times New Roman" w:cs="Times New Roman"/>
          <w:sz w:val="24"/>
          <w:szCs w:val="24"/>
        </w:rPr>
        <w:t>encounter</w:t>
      </w:r>
      <w:r w:rsidRPr="008E4AF6">
        <w:rPr>
          <w:rFonts w:ascii="Times New Roman" w:hAnsi="Times New Roman" w:cs="Times New Roman"/>
          <w:sz w:val="24"/>
          <w:szCs w:val="24"/>
        </w:rPr>
        <w:t xml:space="preserve"> enlargement of their penis and testicles</w:t>
      </w:r>
    </w:p>
    <w:p w:rsidR="005D6549" w:rsidRPr="008E4AF6" w:rsidRDefault="002A13E0" w:rsidP="008E4AF6">
      <w:pPr>
        <w:pStyle w:val="ListParagraph"/>
        <w:numPr>
          <w:ilvl w:val="0"/>
          <w:numId w:val="8"/>
        </w:numPr>
        <w:tabs>
          <w:tab w:val="left" w:pos="187"/>
          <w:tab w:val="left" w:pos="3235"/>
        </w:tabs>
        <w:spacing w:line="480" w:lineRule="auto"/>
        <w:rPr>
          <w:rFonts w:ascii="Times New Roman" w:hAnsi="Times New Roman" w:cs="Times New Roman"/>
          <w:b/>
          <w:sz w:val="24"/>
          <w:szCs w:val="24"/>
        </w:rPr>
      </w:pPr>
      <w:r w:rsidRPr="008E4AF6">
        <w:rPr>
          <w:rFonts w:ascii="Times New Roman" w:hAnsi="Times New Roman" w:cs="Times New Roman"/>
          <w:sz w:val="24"/>
          <w:szCs w:val="24"/>
        </w:rPr>
        <w:t xml:space="preserve">The young girls have </w:t>
      </w:r>
      <w:r w:rsidR="00B127AB" w:rsidRPr="008E4AF6">
        <w:rPr>
          <w:rFonts w:ascii="Times New Roman" w:hAnsi="Times New Roman" w:cs="Times New Roman"/>
          <w:sz w:val="24"/>
          <w:szCs w:val="24"/>
        </w:rPr>
        <w:t>menstruation</w:t>
      </w:r>
      <w:r w:rsidRPr="008E4AF6">
        <w:rPr>
          <w:rFonts w:ascii="Times New Roman" w:hAnsi="Times New Roman" w:cs="Times New Roman"/>
          <w:sz w:val="24"/>
          <w:szCs w:val="24"/>
        </w:rPr>
        <w:t xml:space="preserve"> period and breast development</w:t>
      </w:r>
    </w:p>
    <w:p w:rsidR="005D6549" w:rsidRPr="008E4AF6" w:rsidRDefault="002A13E0" w:rsidP="008E4AF6">
      <w:pPr>
        <w:pStyle w:val="ListParagraph"/>
        <w:numPr>
          <w:ilvl w:val="0"/>
          <w:numId w:val="8"/>
        </w:numPr>
        <w:tabs>
          <w:tab w:val="left" w:pos="187"/>
          <w:tab w:val="left" w:pos="3235"/>
        </w:tabs>
        <w:spacing w:line="480" w:lineRule="auto"/>
        <w:rPr>
          <w:rFonts w:ascii="Times New Roman" w:hAnsi="Times New Roman" w:cs="Times New Roman"/>
          <w:b/>
          <w:sz w:val="24"/>
          <w:szCs w:val="24"/>
        </w:rPr>
      </w:pPr>
      <w:r w:rsidRPr="008E4AF6">
        <w:rPr>
          <w:rFonts w:ascii="Times New Roman" w:hAnsi="Times New Roman" w:cs="Times New Roman"/>
          <w:sz w:val="24"/>
          <w:szCs w:val="24"/>
        </w:rPr>
        <w:t xml:space="preserve">The boys have wet </w:t>
      </w:r>
      <w:r w:rsidR="00B127AB" w:rsidRPr="008E4AF6">
        <w:rPr>
          <w:rFonts w:ascii="Times New Roman" w:hAnsi="Times New Roman" w:cs="Times New Roman"/>
          <w:sz w:val="24"/>
          <w:szCs w:val="24"/>
        </w:rPr>
        <w:t>dreams (</w:t>
      </w:r>
      <w:r w:rsidRPr="008E4AF6">
        <w:rPr>
          <w:rFonts w:ascii="Times New Roman" w:hAnsi="Times New Roman" w:cs="Times New Roman"/>
          <w:sz w:val="24"/>
          <w:szCs w:val="24"/>
        </w:rPr>
        <w:t xml:space="preserve">Nocturnal </w:t>
      </w:r>
      <w:r w:rsidR="00B127AB" w:rsidRPr="008E4AF6">
        <w:rPr>
          <w:rFonts w:ascii="Times New Roman" w:hAnsi="Times New Roman" w:cs="Times New Roman"/>
          <w:sz w:val="24"/>
          <w:szCs w:val="24"/>
        </w:rPr>
        <w:t>emissions</w:t>
      </w:r>
      <w:r w:rsidRPr="008E4AF6">
        <w:rPr>
          <w:rFonts w:ascii="Times New Roman" w:hAnsi="Times New Roman" w:cs="Times New Roman"/>
          <w:sz w:val="24"/>
          <w:szCs w:val="24"/>
        </w:rPr>
        <w:t>)</w:t>
      </w:r>
    </w:p>
    <w:p w:rsidR="008008F1" w:rsidRPr="00236A77" w:rsidRDefault="002A13E0" w:rsidP="008E4AF6">
      <w:pPr>
        <w:tabs>
          <w:tab w:val="left" w:pos="187"/>
          <w:tab w:val="left" w:pos="3235"/>
        </w:tabs>
        <w:spacing w:line="480" w:lineRule="auto"/>
        <w:jc w:val="center"/>
        <w:rPr>
          <w:rFonts w:ascii="Times New Roman" w:hAnsi="Times New Roman" w:cs="Times New Roman"/>
          <w:b/>
          <w:sz w:val="24"/>
          <w:szCs w:val="24"/>
        </w:rPr>
      </w:pPr>
      <w:r w:rsidRPr="00236A77">
        <w:rPr>
          <w:rFonts w:ascii="Times New Roman" w:hAnsi="Times New Roman" w:cs="Times New Roman"/>
          <w:b/>
          <w:sz w:val="24"/>
          <w:szCs w:val="24"/>
        </w:rPr>
        <w:t>Self-direction and Ethics</w:t>
      </w:r>
    </w:p>
    <w:p w:rsidR="00E119DE" w:rsidRPr="008E4AF6" w:rsidRDefault="002A13E0" w:rsidP="008E4AF6">
      <w:pPr>
        <w:pStyle w:val="ListParagraph"/>
        <w:numPr>
          <w:ilvl w:val="0"/>
          <w:numId w:val="9"/>
        </w:numPr>
        <w:tabs>
          <w:tab w:val="left" w:pos="187"/>
          <w:tab w:val="left" w:pos="3235"/>
        </w:tabs>
        <w:spacing w:line="480" w:lineRule="auto"/>
        <w:rPr>
          <w:rFonts w:ascii="Times New Roman" w:hAnsi="Times New Roman" w:cs="Times New Roman"/>
          <w:sz w:val="24"/>
          <w:szCs w:val="24"/>
        </w:rPr>
      </w:pPr>
      <w:r w:rsidRPr="008E4AF6">
        <w:rPr>
          <w:rFonts w:ascii="Times New Roman" w:hAnsi="Times New Roman" w:cs="Times New Roman"/>
          <w:sz w:val="24"/>
          <w:szCs w:val="24"/>
        </w:rPr>
        <w:t xml:space="preserve">The adolescents regularly </w:t>
      </w:r>
      <w:r w:rsidR="00B127AB" w:rsidRPr="008E4AF6">
        <w:rPr>
          <w:rFonts w:ascii="Times New Roman" w:hAnsi="Times New Roman" w:cs="Times New Roman"/>
          <w:sz w:val="24"/>
          <w:szCs w:val="24"/>
        </w:rPr>
        <w:t>change</w:t>
      </w:r>
      <w:r w:rsidRPr="008E4AF6">
        <w:rPr>
          <w:rFonts w:ascii="Times New Roman" w:hAnsi="Times New Roman" w:cs="Times New Roman"/>
          <w:sz w:val="24"/>
          <w:szCs w:val="24"/>
        </w:rPr>
        <w:t xml:space="preserve"> their role model taste and their ideals</w:t>
      </w:r>
    </w:p>
    <w:p w:rsidR="008008F1" w:rsidRPr="008E4AF6" w:rsidRDefault="002A13E0" w:rsidP="008E4AF6">
      <w:pPr>
        <w:pStyle w:val="ListParagraph"/>
        <w:numPr>
          <w:ilvl w:val="0"/>
          <w:numId w:val="9"/>
        </w:numPr>
        <w:tabs>
          <w:tab w:val="left" w:pos="187"/>
          <w:tab w:val="left" w:pos="3235"/>
        </w:tabs>
        <w:spacing w:line="480" w:lineRule="auto"/>
        <w:rPr>
          <w:rFonts w:ascii="Times New Roman" w:hAnsi="Times New Roman" w:cs="Times New Roman"/>
          <w:sz w:val="24"/>
          <w:szCs w:val="24"/>
        </w:rPr>
      </w:pPr>
      <w:r w:rsidRPr="008E4AF6">
        <w:rPr>
          <w:rFonts w:ascii="Times New Roman" w:hAnsi="Times New Roman" w:cs="Times New Roman"/>
          <w:sz w:val="24"/>
          <w:szCs w:val="24"/>
        </w:rPr>
        <w:t>T</w:t>
      </w:r>
      <w:r w:rsidR="00B127AB" w:rsidRPr="008E4AF6">
        <w:rPr>
          <w:rFonts w:ascii="Times New Roman" w:hAnsi="Times New Roman" w:cs="Times New Roman"/>
          <w:sz w:val="24"/>
          <w:szCs w:val="24"/>
        </w:rPr>
        <w:t>eenagers</w:t>
      </w:r>
      <w:r w:rsidRPr="008E4AF6">
        <w:rPr>
          <w:rFonts w:ascii="Times New Roman" w:hAnsi="Times New Roman" w:cs="Times New Roman"/>
          <w:sz w:val="24"/>
          <w:szCs w:val="24"/>
        </w:rPr>
        <w:t xml:space="preserve"> </w:t>
      </w:r>
      <w:r w:rsidR="00B127AB" w:rsidRPr="008E4AF6">
        <w:rPr>
          <w:rFonts w:ascii="Times New Roman" w:hAnsi="Times New Roman" w:cs="Times New Roman"/>
          <w:sz w:val="24"/>
          <w:szCs w:val="24"/>
        </w:rPr>
        <w:t>possess a</w:t>
      </w:r>
      <w:r w:rsidRPr="008E4AF6">
        <w:rPr>
          <w:rFonts w:ascii="Times New Roman" w:hAnsi="Times New Roman" w:cs="Times New Roman"/>
          <w:sz w:val="24"/>
          <w:szCs w:val="24"/>
        </w:rPr>
        <w:t xml:space="preserve"> </w:t>
      </w:r>
      <w:r w:rsidR="00B127AB" w:rsidRPr="008E4AF6">
        <w:rPr>
          <w:rFonts w:ascii="Times New Roman" w:hAnsi="Times New Roman" w:cs="Times New Roman"/>
          <w:sz w:val="24"/>
          <w:szCs w:val="24"/>
        </w:rPr>
        <w:t>higher capacity</w:t>
      </w:r>
      <w:r w:rsidRPr="008E4AF6">
        <w:rPr>
          <w:rFonts w:ascii="Times New Roman" w:hAnsi="Times New Roman" w:cs="Times New Roman"/>
          <w:sz w:val="24"/>
          <w:szCs w:val="24"/>
        </w:rPr>
        <w:t xml:space="preserve"> to set different goals in their lives</w:t>
      </w:r>
    </w:p>
    <w:p w:rsidR="008008F1" w:rsidRPr="008E4AF6" w:rsidRDefault="002A13E0" w:rsidP="008E4AF6">
      <w:pPr>
        <w:pStyle w:val="ListParagraph"/>
        <w:numPr>
          <w:ilvl w:val="0"/>
          <w:numId w:val="9"/>
        </w:numPr>
        <w:tabs>
          <w:tab w:val="left" w:pos="187"/>
          <w:tab w:val="left" w:pos="3235"/>
        </w:tabs>
        <w:spacing w:line="480" w:lineRule="auto"/>
        <w:rPr>
          <w:rFonts w:ascii="Times New Roman" w:hAnsi="Times New Roman" w:cs="Times New Roman"/>
          <w:sz w:val="24"/>
          <w:szCs w:val="24"/>
        </w:rPr>
      </w:pPr>
      <w:r w:rsidRPr="008E4AF6">
        <w:rPr>
          <w:rFonts w:ascii="Times New Roman" w:hAnsi="Times New Roman" w:cs="Times New Roman"/>
          <w:sz w:val="24"/>
          <w:szCs w:val="24"/>
        </w:rPr>
        <w:t>The adolescent gains a lot of interest in moral reasoning</w:t>
      </w:r>
    </w:p>
    <w:p w:rsidR="00907E58" w:rsidRPr="00236A77" w:rsidRDefault="002A13E0" w:rsidP="008E4AF6">
      <w:pPr>
        <w:tabs>
          <w:tab w:val="left" w:pos="187"/>
          <w:tab w:val="left" w:pos="3235"/>
        </w:tabs>
        <w:spacing w:line="480" w:lineRule="auto"/>
        <w:jc w:val="center"/>
        <w:rPr>
          <w:rFonts w:ascii="Times New Roman" w:hAnsi="Times New Roman" w:cs="Times New Roman"/>
          <w:b/>
          <w:sz w:val="24"/>
          <w:szCs w:val="24"/>
        </w:rPr>
      </w:pPr>
      <w:r w:rsidRPr="00236A77">
        <w:rPr>
          <w:rFonts w:ascii="Times New Roman" w:hAnsi="Times New Roman" w:cs="Times New Roman"/>
          <w:b/>
          <w:sz w:val="24"/>
          <w:szCs w:val="24"/>
        </w:rPr>
        <w:t>Aspects of Adolescent development</w:t>
      </w:r>
    </w:p>
    <w:p w:rsidR="00586093" w:rsidRPr="00236A77" w:rsidRDefault="002A13E0" w:rsidP="005B2C0B">
      <w:pPr>
        <w:tabs>
          <w:tab w:val="left" w:pos="187"/>
          <w:tab w:val="left" w:pos="3235"/>
        </w:tabs>
        <w:spacing w:line="480" w:lineRule="auto"/>
        <w:ind w:firstLine="720"/>
        <w:rPr>
          <w:rFonts w:ascii="Times New Roman" w:hAnsi="Times New Roman" w:cs="Times New Roman"/>
          <w:b/>
          <w:sz w:val="24"/>
          <w:szCs w:val="24"/>
        </w:rPr>
      </w:pPr>
      <w:r w:rsidRPr="00236A77">
        <w:rPr>
          <w:rFonts w:ascii="Times New Roman" w:hAnsi="Times New Roman" w:cs="Times New Roman"/>
          <w:b/>
          <w:sz w:val="24"/>
          <w:szCs w:val="24"/>
        </w:rPr>
        <w:t xml:space="preserve"> </w:t>
      </w:r>
      <w:r w:rsidRPr="00236A77">
        <w:rPr>
          <w:rFonts w:ascii="Times New Roman" w:hAnsi="Times New Roman" w:cs="Times New Roman"/>
          <w:sz w:val="24"/>
          <w:szCs w:val="24"/>
        </w:rPr>
        <w:t>Social, biological, and cognitive changes primarily characterize adolescent development.  The social difference</w:t>
      </w:r>
      <w:r w:rsidR="00416485" w:rsidRPr="00236A77">
        <w:rPr>
          <w:rFonts w:ascii="Times New Roman" w:hAnsi="Times New Roman" w:cs="Times New Roman"/>
          <w:sz w:val="24"/>
          <w:szCs w:val="24"/>
        </w:rPr>
        <w:t>s are more notable as young</w:t>
      </w:r>
      <w:r w:rsidRPr="00236A77">
        <w:rPr>
          <w:rFonts w:ascii="Times New Roman" w:hAnsi="Times New Roman" w:cs="Times New Roman"/>
          <w:sz w:val="24"/>
          <w:szCs w:val="24"/>
        </w:rPr>
        <w:t xml:space="preserve"> </w:t>
      </w:r>
      <w:r w:rsidR="00416485" w:rsidRPr="00236A77">
        <w:rPr>
          <w:rFonts w:ascii="Times New Roman" w:hAnsi="Times New Roman" w:cs="Times New Roman"/>
          <w:sz w:val="24"/>
          <w:szCs w:val="24"/>
        </w:rPr>
        <w:t>teenagers</w:t>
      </w:r>
      <w:r w:rsidRPr="00236A77">
        <w:rPr>
          <w:rFonts w:ascii="Times New Roman" w:hAnsi="Times New Roman" w:cs="Times New Roman"/>
          <w:sz w:val="24"/>
          <w:szCs w:val="24"/>
        </w:rPr>
        <w:t xml:space="preserve"> continue to be more autonomous to their parents. They spend a lot </w:t>
      </w:r>
      <w:r w:rsidR="00907E58" w:rsidRPr="00236A77">
        <w:rPr>
          <w:rFonts w:ascii="Times New Roman" w:hAnsi="Times New Roman" w:cs="Times New Roman"/>
          <w:sz w:val="24"/>
          <w:szCs w:val="24"/>
        </w:rPr>
        <w:t>of time with their peers</w:t>
      </w:r>
      <w:r w:rsidRPr="00236A77">
        <w:rPr>
          <w:rFonts w:ascii="Times New Roman" w:hAnsi="Times New Roman" w:cs="Times New Roman"/>
          <w:sz w:val="24"/>
          <w:szCs w:val="24"/>
        </w:rPr>
        <w:t>, and the children explore sexuality and romantic re</w:t>
      </w:r>
      <w:r w:rsidR="00416485" w:rsidRPr="00236A77">
        <w:rPr>
          <w:rFonts w:ascii="Times New Roman" w:hAnsi="Times New Roman" w:cs="Times New Roman"/>
          <w:sz w:val="24"/>
          <w:szCs w:val="24"/>
        </w:rPr>
        <w:t>l</w:t>
      </w:r>
      <w:r w:rsidRPr="00236A77">
        <w:rPr>
          <w:rFonts w:ascii="Times New Roman" w:hAnsi="Times New Roman" w:cs="Times New Roman"/>
          <w:sz w:val="24"/>
          <w:szCs w:val="24"/>
        </w:rPr>
        <w:t>ationships.</w:t>
      </w:r>
    </w:p>
    <w:p w:rsidR="00586093"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lastRenderedPageBreak/>
        <w:t>The social</w:t>
      </w:r>
      <w:r w:rsidR="004749D5" w:rsidRPr="00236A77">
        <w:rPr>
          <w:rFonts w:ascii="Times New Roman" w:hAnsi="Times New Roman" w:cs="Times New Roman"/>
          <w:sz w:val="24"/>
          <w:szCs w:val="24"/>
        </w:rPr>
        <w:t xml:space="preserve"> development of teenagers occurs in the context of the individual's relationships, especially between their families and </w:t>
      </w:r>
      <w:r w:rsidR="00B127AB" w:rsidRPr="00236A77">
        <w:rPr>
          <w:rFonts w:ascii="Times New Roman" w:hAnsi="Times New Roman" w:cs="Times New Roman"/>
          <w:sz w:val="24"/>
          <w:szCs w:val="24"/>
        </w:rPr>
        <w:t>peers. Numerous researches consider the</w:t>
      </w:r>
      <w:r w:rsidR="004749D5" w:rsidRPr="00236A77">
        <w:rPr>
          <w:rFonts w:ascii="Times New Roman" w:hAnsi="Times New Roman" w:cs="Times New Roman"/>
          <w:sz w:val="24"/>
          <w:szCs w:val="24"/>
        </w:rPr>
        <w:t xml:space="preserve"> significance of adolescent peers to be among the most prominent social </w:t>
      </w:r>
      <w:r w:rsidR="00B127AB" w:rsidRPr="00236A77">
        <w:rPr>
          <w:rFonts w:ascii="Times New Roman" w:hAnsi="Times New Roman" w:cs="Times New Roman"/>
          <w:sz w:val="24"/>
          <w:szCs w:val="24"/>
        </w:rPr>
        <w:t xml:space="preserve">changes </w:t>
      </w:r>
      <w:r w:rsidR="004749D5" w:rsidRPr="00236A77">
        <w:rPr>
          <w:rFonts w:ascii="Times New Roman" w:hAnsi="Times New Roman" w:cs="Times New Roman"/>
          <w:sz w:val="24"/>
          <w:szCs w:val="24"/>
        </w:rPr>
        <w:t xml:space="preserve">in </w:t>
      </w:r>
      <w:r w:rsidR="00B127AB" w:rsidRPr="00236A77">
        <w:rPr>
          <w:rFonts w:ascii="Times New Roman" w:hAnsi="Times New Roman" w:cs="Times New Roman"/>
          <w:sz w:val="24"/>
          <w:szCs w:val="24"/>
        </w:rPr>
        <w:t>teenagers</w:t>
      </w:r>
      <w:r w:rsidR="004749D5" w:rsidRPr="00236A77">
        <w:rPr>
          <w:rFonts w:ascii="Times New Roman" w:hAnsi="Times New Roman" w:cs="Times New Roman"/>
          <w:sz w:val="24"/>
          <w:szCs w:val="24"/>
        </w:rPr>
        <w:t xml:space="preserve">. The </w:t>
      </w:r>
      <w:r w:rsidR="00B127AB" w:rsidRPr="00236A77">
        <w:rPr>
          <w:rFonts w:ascii="Times New Roman" w:hAnsi="Times New Roman" w:cs="Times New Roman"/>
          <w:sz w:val="24"/>
          <w:szCs w:val="24"/>
        </w:rPr>
        <w:t xml:space="preserve">importance </w:t>
      </w:r>
      <w:r w:rsidR="004749D5" w:rsidRPr="00236A77">
        <w:rPr>
          <w:rFonts w:ascii="Times New Roman" w:hAnsi="Times New Roman" w:cs="Times New Roman"/>
          <w:sz w:val="24"/>
          <w:szCs w:val="24"/>
        </w:rPr>
        <w:t xml:space="preserve">of peers helps the adolescents gain a lot of independence from their varying families by developing moral values and </w:t>
      </w:r>
      <w:r w:rsidR="00B127AB" w:rsidRPr="00236A77">
        <w:rPr>
          <w:rFonts w:ascii="Times New Roman" w:hAnsi="Times New Roman" w:cs="Times New Roman"/>
          <w:sz w:val="24"/>
          <w:szCs w:val="24"/>
        </w:rPr>
        <w:t>judgments (Coplan. et al</w:t>
      </w:r>
      <w:r w:rsidR="00602BAB" w:rsidRPr="00236A77">
        <w:rPr>
          <w:rFonts w:ascii="Times New Roman" w:hAnsi="Times New Roman" w:cs="Times New Roman"/>
          <w:sz w:val="24"/>
          <w:szCs w:val="24"/>
        </w:rPr>
        <w:t>.,</w:t>
      </w:r>
      <w:r w:rsidR="00E3191A">
        <w:rPr>
          <w:rFonts w:ascii="Times New Roman" w:hAnsi="Times New Roman" w:cs="Times New Roman"/>
          <w:sz w:val="24"/>
          <w:szCs w:val="24"/>
        </w:rPr>
        <w:t xml:space="preserve"> </w:t>
      </w:r>
      <w:r w:rsidR="00602BAB" w:rsidRPr="00236A77">
        <w:rPr>
          <w:rFonts w:ascii="Times New Roman" w:hAnsi="Times New Roman" w:cs="Times New Roman"/>
          <w:sz w:val="24"/>
          <w:szCs w:val="24"/>
        </w:rPr>
        <w:t>2011</w:t>
      </w:r>
      <w:r w:rsidR="00B127AB" w:rsidRPr="00236A77">
        <w:rPr>
          <w:rFonts w:ascii="Times New Roman" w:hAnsi="Times New Roman" w:cs="Times New Roman"/>
          <w:sz w:val="24"/>
          <w:szCs w:val="24"/>
        </w:rPr>
        <w:t>). Teenagers</w:t>
      </w:r>
      <w:r w:rsidR="004749D5" w:rsidRPr="00236A77">
        <w:rPr>
          <w:rFonts w:ascii="Times New Roman" w:hAnsi="Times New Roman" w:cs="Times New Roman"/>
          <w:sz w:val="24"/>
          <w:szCs w:val="24"/>
        </w:rPr>
        <w:t xml:space="preserve"> are mainly concerned with whether </w:t>
      </w:r>
      <w:r w:rsidR="00B127AB" w:rsidRPr="00236A77">
        <w:rPr>
          <w:rFonts w:ascii="Times New Roman" w:hAnsi="Times New Roman" w:cs="Times New Roman"/>
          <w:sz w:val="24"/>
          <w:szCs w:val="24"/>
        </w:rPr>
        <w:t>they</w:t>
      </w:r>
      <w:r w:rsidR="004749D5" w:rsidRPr="00236A77">
        <w:rPr>
          <w:rFonts w:ascii="Times New Roman" w:hAnsi="Times New Roman" w:cs="Times New Roman"/>
          <w:sz w:val="24"/>
          <w:szCs w:val="24"/>
        </w:rPr>
        <w:t xml:space="preserve"> will accept them, and this desire influenced the various activities the individuals do. </w:t>
      </w:r>
    </w:p>
    <w:p w:rsidR="00586093"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 xml:space="preserve"> In emotional development, a lot of teenagers encounter the heavy task of identifying the identity sense. </w:t>
      </w:r>
      <w:r w:rsidR="00B127AB" w:rsidRPr="00236A77">
        <w:rPr>
          <w:rFonts w:ascii="Times New Roman" w:hAnsi="Times New Roman" w:cs="Times New Roman"/>
          <w:sz w:val="24"/>
          <w:szCs w:val="24"/>
        </w:rPr>
        <w:t>This new cognitive skill</w:t>
      </w:r>
      <w:r w:rsidRPr="00236A77">
        <w:rPr>
          <w:rFonts w:ascii="Times New Roman" w:hAnsi="Times New Roman" w:cs="Times New Roman"/>
          <w:sz w:val="24"/>
          <w:szCs w:val="24"/>
        </w:rPr>
        <w:t xml:space="preserve"> assists </w:t>
      </w:r>
      <w:r w:rsidR="00B127AB" w:rsidRPr="00236A77">
        <w:rPr>
          <w:rFonts w:ascii="Times New Roman" w:hAnsi="Times New Roman" w:cs="Times New Roman"/>
          <w:sz w:val="24"/>
          <w:szCs w:val="24"/>
        </w:rPr>
        <w:t>the maturing</w:t>
      </w:r>
      <w:r w:rsidRPr="00236A77">
        <w:rPr>
          <w:rFonts w:ascii="Times New Roman" w:hAnsi="Times New Roman" w:cs="Times New Roman"/>
          <w:sz w:val="24"/>
          <w:szCs w:val="24"/>
        </w:rPr>
        <w:t xml:space="preserve"> adolescents by aiding them with the required ability </w:t>
      </w:r>
      <w:r w:rsidR="00B127AB" w:rsidRPr="00236A77">
        <w:rPr>
          <w:rFonts w:ascii="Times New Roman" w:hAnsi="Times New Roman" w:cs="Times New Roman"/>
          <w:sz w:val="24"/>
          <w:szCs w:val="24"/>
        </w:rPr>
        <w:t>to reflect on</w:t>
      </w:r>
      <w:r w:rsidRPr="00236A77">
        <w:rPr>
          <w:rFonts w:ascii="Times New Roman" w:hAnsi="Times New Roman" w:cs="Times New Roman"/>
          <w:sz w:val="24"/>
          <w:szCs w:val="24"/>
        </w:rPr>
        <w:t xml:space="preserve"> the things that make them unique and identify the people they are. </w:t>
      </w:r>
      <w:r w:rsidR="00B127AB" w:rsidRPr="00236A77">
        <w:rPr>
          <w:rFonts w:ascii="Times New Roman" w:hAnsi="Times New Roman" w:cs="Times New Roman"/>
          <w:sz w:val="24"/>
          <w:szCs w:val="24"/>
        </w:rPr>
        <w:t>Self</w:t>
      </w:r>
      <w:r w:rsidRPr="00236A77">
        <w:rPr>
          <w:rFonts w:ascii="Times New Roman" w:hAnsi="Times New Roman" w:cs="Times New Roman"/>
          <w:sz w:val="24"/>
          <w:szCs w:val="24"/>
        </w:rPr>
        <w:t>-esteem and self-</w:t>
      </w:r>
      <w:r w:rsidR="00B127AB" w:rsidRPr="00236A77">
        <w:rPr>
          <w:rFonts w:ascii="Times New Roman" w:hAnsi="Times New Roman" w:cs="Times New Roman"/>
          <w:sz w:val="24"/>
          <w:szCs w:val="24"/>
        </w:rPr>
        <w:t>concept</w:t>
      </w:r>
      <w:r w:rsidRPr="00236A77">
        <w:rPr>
          <w:rFonts w:ascii="Times New Roman" w:hAnsi="Times New Roman" w:cs="Times New Roman"/>
          <w:sz w:val="24"/>
          <w:szCs w:val="24"/>
        </w:rPr>
        <w:t xml:space="preserve"> are the main components of emotional </w:t>
      </w:r>
      <w:r w:rsidR="007D158B" w:rsidRPr="00236A77">
        <w:rPr>
          <w:rFonts w:ascii="Times New Roman" w:hAnsi="Times New Roman" w:cs="Times New Roman"/>
          <w:sz w:val="24"/>
          <w:szCs w:val="24"/>
        </w:rPr>
        <w:t>development (</w:t>
      </w:r>
      <w:r w:rsidR="00E3191A">
        <w:rPr>
          <w:rFonts w:ascii="Times New Roman" w:hAnsi="Times New Roman" w:cs="Times New Roman"/>
          <w:sz w:val="24"/>
          <w:szCs w:val="24"/>
        </w:rPr>
        <w:t>Tipsord</w:t>
      </w:r>
      <w:r w:rsidR="00B127AB" w:rsidRPr="00236A77">
        <w:rPr>
          <w:rFonts w:ascii="Times New Roman" w:hAnsi="Times New Roman" w:cs="Times New Roman"/>
          <w:sz w:val="24"/>
          <w:szCs w:val="24"/>
        </w:rPr>
        <w:t xml:space="preserve"> et al</w:t>
      </w:r>
      <w:r w:rsidR="00602BAB" w:rsidRPr="00236A77">
        <w:rPr>
          <w:rFonts w:ascii="Times New Roman" w:hAnsi="Times New Roman" w:cs="Times New Roman"/>
          <w:sz w:val="24"/>
          <w:szCs w:val="24"/>
        </w:rPr>
        <w:t>.,</w:t>
      </w:r>
      <w:r w:rsidR="00E3191A">
        <w:rPr>
          <w:rFonts w:ascii="Times New Roman" w:hAnsi="Times New Roman" w:cs="Times New Roman"/>
          <w:sz w:val="24"/>
          <w:szCs w:val="24"/>
        </w:rPr>
        <w:t xml:space="preserve"> </w:t>
      </w:r>
      <w:r w:rsidR="00602BAB" w:rsidRPr="00236A77">
        <w:rPr>
          <w:rFonts w:ascii="Times New Roman" w:hAnsi="Times New Roman" w:cs="Times New Roman"/>
          <w:sz w:val="24"/>
          <w:szCs w:val="24"/>
        </w:rPr>
        <w:t>2011)</w:t>
      </w:r>
      <w:r w:rsidRPr="00236A77">
        <w:rPr>
          <w:rFonts w:ascii="Times New Roman" w:hAnsi="Times New Roman" w:cs="Times New Roman"/>
          <w:sz w:val="24"/>
          <w:szCs w:val="24"/>
        </w:rPr>
        <w:t xml:space="preserve">. Self-esteem </w:t>
      </w:r>
      <w:r w:rsidR="004749D5" w:rsidRPr="00236A77">
        <w:rPr>
          <w:rFonts w:ascii="Times New Roman" w:hAnsi="Times New Roman" w:cs="Times New Roman"/>
          <w:sz w:val="24"/>
          <w:szCs w:val="24"/>
        </w:rPr>
        <w:t xml:space="preserve">explains how individuals feel about themselves. In contrast, the self-concept comprises a set of beliefs, such as </w:t>
      </w:r>
      <w:r w:rsidR="00B127AB" w:rsidRPr="00236A77">
        <w:rPr>
          <w:rFonts w:ascii="Times New Roman" w:hAnsi="Times New Roman" w:cs="Times New Roman"/>
          <w:sz w:val="24"/>
          <w:szCs w:val="24"/>
        </w:rPr>
        <w:t>goals, attributes</w:t>
      </w:r>
      <w:r w:rsidR="004749D5"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interest</w:t>
      </w:r>
      <w:r w:rsidR="004749D5" w:rsidRPr="00236A77">
        <w:rPr>
          <w:rFonts w:ascii="Times New Roman" w:hAnsi="Times New Roman" w:cs="Times New Roman"/>
          <w:sz w:val="24"/>
          <w:szCs w:val="24"/>
        </w:rPr>
        <w:t>s, and political views.</w:t>
      </w:r>
    </w:p>
    <w:p w:rsidR="00586093"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Cognitive</w:t>
      </w:r>
      <w:r w:rsidR="002A34D1" w:rsidRPr="00236A77">
        <w:rPr>
          <w:rFonts w:ascii="Times New Roman" w:hAnsi="Times New Roman" w:cs="Times New Roman"/>
          <w:sz w:val="24"/>
          <w:szCs w:val="24"/>
        </w:rPr>
        <w:t xml:space="preserve"> development is </w:t>
      </w:r>
      <w:r w:rsidR="00B127AB" w:rsidRPr="00236A77">
        <w:rPr>
          <w:rFonts w:ascii="Times New Roman" w:hAnsi="Times New Roman" w:cs="Times New Roman"/>
          <w:sz w:val="24"/>
          <w:szCs w:val="24"/>
        </w:rPr>
        <w:t xml:space="preserve">a </w:t>
      </w:r>
      <w:r w:rsidR="002A34D1" w:rsidRPr="00236A77">
        <w:rPr>
          <w:rFonts w:ascii="Times New Roman" w:hAnsi="Times New Roman" w:cs="Times New Roman"/>
          <w:sz w:val="24"/>
          <w:szCs w:val="24"/>
        </w:rPr>
        <w:t xml:space="preserve">dramatic thinking shift from the concrete to abstract, and this gives the adolescent a new mental tools set. The </w:t>
      </w:r>
      <w:r w:rsidR="00B127AB" w:rsidRPr="00236A77">
        <w:rPr>
          <w:rFonts w:ascii="Times New Roman" w:hAnsi="Times New Roman" w:cs="Times New Roman"/>
          <w:sz w:val="24"/>
          <w:szCs w:val="24"/>
        </w:rPr>
        <w:t>mental</w:t>
      </w:r>
      <w:r w:rsidR="002A34D1" w:rsidRPr="00236A77">
        <w:rPr>
          <w:rFonts w:ascii="Times New Roman" w:hAnsi="Times New Roman" w:cs="Times New Roman"/>
          <w:sz w:val="24"/>
          <w:szCs w:val="24"/>
        </w:rPr>
        <w:t xml:space="preserve"> tools </w:t>
      </w:r>
      <w:r w:rsidR="00B127AB" w:rsidRPr="00236A77">
        <w:rPr>
          <w:rFonts w:ascii="Times New Roman" w:hAnsi="Times New Roman" w:cs="Times New Roman"/>
          <w:sz w:val="24"/>
          <w:szCs w:val="24"/>
        </w:rPr>
        <w:t>play</w:t>
      </w:r>
      <w:r w:rsidR="002A34D1" w:rsidRPr="00236A77">
        <w:rPr>
          <w:rFonts w:ascii="Times New Roman" w:hAnsi="Times New Roman" w:cs="Times New Roman"/>
          <w:sz w:val="24"/>
          <w:szCs w:val="24"/>
        </w:rPr>
        <w:t xml:space="preserve"> an essential role in analyzing various situations logically in terms of effects and cause, and at times the tools appreciate </w:t>
      </w:r>
      <w:r w:rsidR="00B127AB" w:rsidRPr="00236A77">
        <w:rPr>
          <w:rFonts w:ascii="Times New Roman" w:hAnsi="Times New Roman" w:cs="Times New Roman"/>
          <w:sz w:val="24"/>
          <w:szCs w:val="24"/>
        </w:rPr>
        <w:t>hypothetical</w:t>
      </w:r>
      <w:r w:rsidR="002A34D1" w:rsidRPr="00236A77">
        <w:rPr>
          <w:rFonts w:ascii="Times New Roman" w:hAnsi="Times New Roman" w:cs="Times New Roman"/>
          <w:sz w:val="24"/>
          <w:szCs w:val="24"/>
        </w:rPr>
        <w:t xml:space="preserve"> </w:t>
      </w:r>
      <w:r w:rsidR="007D158B" w:rsidRPr="00236A77">
        <w:rPr>
          <w:rFonts w:ascii="Times New Roman" w:hAnsi="Times New Roman" w:cs="Times New Roman"/>
          <w:sz w:val="24"/>
          <w:szCs w:val="24"/>
        </w:rPr>
        <w:t>solutions (</w:t>
      </w:r>
      <w:r w:rsidR="00E3191A">
        <w:rPr>
          <w:rFonts w:ascii="Times New Roman" w:hAnsi="Times New Roman" w:cs="Times New Roman"/>
          <w:sz w:val="24"/>
          <w:szCs w:val="24"/>
        </w:rPr>
        <w:t>Blakemore</w:t>
      </w:r>
      <w:r w:rsidR="00B127AB" w:rsidRPr="00236A77">
        <w:rPr>
          <w:rFonts w:ascii="Times New Roman" w:hAnsi="Times New Roman" w:cs="Times New Roman"/>
          <w:sz w:val="24"/>
          <w:szCs w:val="24"/>
        </w:rPr>
        <w:t xml:space="preserve"> et al</w:t>
      </w:r>
      <w:r w:rsidR="00602BAB" w:rsidRPr="00236A77">
        <w:rPr>
          <w:rFonts w:ascii="Times New Roman" w:hAnsi="Times New Roman" w:cs="Times New Roman"/>
          <w:sz w:val="24"/>
          <w:szCs w:val="24"/>
        </w:rPr>
        <w:t>.,</w:t>
      </w:r>
      <w:r w:rsidR="00E3191A">
        <w:rPr>
          <w:rFonts w:ascii="Times New Roman" w:hAnsi="Times New Roman" w:cs="Times New Roman"/>
          <w:sz w:val="24"/>
          <w:szCs w:val="24"/>
        </w:rPr>
        <w:t xml:space="preserve"> </w:t>
      </w:r>
      <w:r w:rsidR="00602BAB" w:rsidRPr="00236A77">
        <w:rPr>
          <w:rFonts w:ascii="Times New Roman" w:hAnsi="Times New Roman" w:cs="Times New Roman"/>
          <w:sz w:val="24"/>
          <w:szCs w:val="24"/>
        </w:rPr>
        <w:t>2006</w:t>
      </w:r>
      <w:r w:rsidR="00B127AB" w:rsidRPr="00236A77">
        <w:rPr>
          <w:rFonts w:ascii="Times New Roman" w:hAnsi="Times New Roman" w:cs="Times New Roman"/>
          <w:sz w:val="24"/>
          <w:szCs w:val="24"/>
        </w:rPr>
        <w:t>). The</w:t>
      </w:r>
      <w:r w:rsidR="002A34D1" w:rsidRPr="00236A77">
        <w:rPr>
          <w:rFonts w:ascii="Times New Roman" w:hAnsi="Times New Roman" w:cs="Times New Roman"/>
          <w:sz w:val="24"/>
          <w:szCs w:val="24"/>
        </w:rPr>
        <w:t xml:space="preserve"> theoretical solutions </w:t>
      </w:r>
      <w:r w:rsidR="00B127AB" w:rsidRPr="00236A77">
        <w:rPr>
          <w:rFonts w:ascii="Times New Roman" w:hAnsi="Times New Roman" w:cs="Times New Roman"/>
          <w:sz w:val="24"/>
          <w:szCs w:val="24"/>
        </w:rPr>
        <w:t>provide</w:t>
      </w:r>
      <w:r w:rsidR="002A34D1" w:rsidRPr="00236A77">
        <w:rPr>
          <w:rFonts w:ascii="Times New Roman" w:hAnsi="Times New Roman" w:cs="Times New Roman"/>
          <w:sz w:val="24"/>
          <w:szCs w:val="24"/>
        </w:rPr>
        <w:t xml:space="preserve"> an excellent opportunity for the teenager to think</w:t>
      </w:r>
      <w:r w:rsidR="00686646" w:rsidRPr="00236A77">
        <w:rPr>
          <w:rFonts w:ascii="Times New Roman" w:hAnsi="Times New Roman" w:cs="Times New Roman"/>
          <w:sz w:val="24"/>
          <w:szCs w:val="24"/>
        </w:rPr>
        <w:t xml:space="preserve"> about what the future holds, set personal </w:t>
      </w:r>
      <w:r w:rsidR="00B127AB" w:rsidRPr="00236A77">
        <w:rPr>
          <w:rFonts w:ascii="Times New Roman" w:hAnsi="Times New Roman" w:cs="Times New Roman"/>
          <w:sz w:val="24"/>
          <w:szCs w:val="24"/>
        </w:rPr>
        <w:t>standards</w:t>
      </w:r>
      <w:r w:rsidR="00686646" w:rsidRPr="00236A77">
        <w:rPr>
          <w:rFonts w:ascii="Times New Roman" w:hAnsi="Times New Roman" w:cs="Times New Roman"/>
          <w:sz w:val="24"/>
          <w:szCs w:val="24"/>
        </w:rPr>
        <w:t xml:space="preserve"> and goals, and evaluate various alternatives. Teenagers can engage in mature and reflective decision-making.</w:t>
      </w:r>
    </w:p>
    <w:p w:rsidR="00686646" w:rsidRPr="00236A77" w:rsidRDefault="002A13E0" w:rsidP="005B2C0B">
      <w:pPr>
        <w:tabs>
          <w:tab w:val="left" w:pos="187"/>
          <w:tab w:val="left" w:pos="3235"/>
        </w:tabs>
        <w:spacing w:line="480" w:lineRule="auto"/>
        <w:ind w:firstLine="720"/>
        <w:jc w:val="center"/>
        <w:rPr>
          <w:rFonts w:ascii="Times New Roman" w:hAnsi="Times New Roman" w:cs="Times New Roman"/>
          <w:b/>
          <w:sz w:val="24"/>
          <w:szCs w:val="24"/>
        </w:rPr>
      </w:pPr>
      <w:r w:rsidRPr="00236A77">
        <w:rPr>
          <w:rFonts w:ascii="Times New Roman" w:hAnsi="Times New Roman" w:cs="Times New Roman"/>
          <w:b/>
          <w:sz w:val="24"/>
          <w:szCs w:val="24"/>
        </w:rPr>
        <w:t>Effects of cognitive abilities</w:t>
      </w:r>
    </w:p>
    <w:p w:rsidR="00686646" w:rsidRPr="00E3191A" w:rsidRDefault="002A13E0" w:rsidP="00E3191A">
      <w:pPr>
        <w:pStyle w:val="ListParagraph"/>
        <w:numPr>
          <w:ilvl w:val="0"/>
          <w:numId w:val="10"/>
        </w:numPr>
        <w:tabs>
          <w:tab w:val="left" w:pos="187"/>
          <w:tab w:val="left" w:pos="3235"/>
        </w:tabs>
        <w:spacing w:line="480" w:lineRule="auto"/>
        <w:rPr>
          <w:rFonts w:ascii="Times New Roman" w:hAnsi="Times New Roman" w:cs="Times New Roman"/>
          <w:b/>
          <w:sz w:val="24"/>
          <w:szCs w:val="24"/>
        </w:rPr>
      </w:pPr>
      <w:r w:rsidRPr="00E3191A">
        <w:rPr>
          <w:rFonts w:ascii="Times New Roman" w:hAnsi="Times New Roman" w:cs="Times New Roman"/>
          <w:sz w:val="24"/>
          <w:szCs w:val="24"/>
        </w:rPr>
        <w:t xml:space="preserve">Teenagers </w:t>
      </w:r>
      <w:r w:rsidR="00FC596E" w:rsidRPr="00E3191A">
        <w:rPr>
          <w:rFonts w:ascii="Times New Roman" w:hAnsi="Times New Roman" w:cs="Times New Roman"/>
          <w:sz w:val="24"/>
          <w:szCs w:val="24"/>
        </w:rPr>
        <w:t>become</w:t>
      </w:r>
      <w:r w:rsidRPr="00E3191A">
        <w:rPr>
          <w:rFonts w:ascii="Times New Roman" w:hAnsi="Times New Roman" w:cs="Times New Roman"/>
          <w:sz w:val="24"/>
          <w:szCs w:val="24"/>
        </w:rPr>
        <w:t xml:space="preserve"> independent individuals.</w:t>
      </w:r>
    </w:p>
    <w:p w:rsidR="00686646" w:rsidRPr="00E3191A" w:rsidRDefault="002A13E0" w:rsidP="00E3191A">
      <w:pPr>
        <w:pStyle w:val="ListParagraph"/>
        <w:numPr>
          <w:ilvl w:val="0"/>
          <w:numId w:val="10"/>
        </w:numPr>
        <w:tabs>
          <w:tab w:val="left" w:pos="187"/>
          <w:tab w:val="left" w:pos="3235"/>
        </w:tabs>
        <w:spacing w:line="480" w:lineRule="auto"/>
        <w:rPr>
          <w:rFonts w:ascii="Times New Roman" w:hAnsi="Times New Roman" w:cs="Times New Roman"/>
          <w:b/>
          <w:sz w:val="24"/>
          <w:szCs w:val="24"/>
        </w:rPr>
      </w:pPr>
      <w:r w:rsidRPr="00E3191A">
        <w:rPr>
          <w:rFonts w:ascii="Times New Roman" w:hAnsi="Times New Roman" w:cs="Times New Roman"/>
          <w:sz w:val="24"/>
          <w:szCs w:val="24"/>
        </w:rPr>
        <w:lastRenderedPageBreak/>
        <w:t>Adolescent beg</w:t>
      </w:r>
      <w:r w:rsidR="00FC596E" w:rsidRPr="00E3191A">
        <w:rPr>
          <w:rFonts w:ascii="Times New Roman" w:hAnsi="Times New Roman" w:cs="Times New Roman"/>
          <w:sz w:val="24"/>
          <w:szCs w:val="24"/>
        </w:rPr>
        <w:t>i</w:t>
      </w:r>
      <w:r w:rsidRPr="00E3191A">
        <w:rPr>
          <w:rFonts w:ascii="Times New Roman" w:hAnsi="Times New Roman" w:cs="Times New Roman"/>
          <w:sz w:val="24"/>
          <w:szCs w:val="24"/>
        </w:rPr>
        <w:t>ns to think about their future occupations and careers.</w:t>
      </w:r>
    </w:p>
    <w:p w:rsidR="00686646" w:rsidRPr="00E3191A" w:rsidRDefault="002A13E0" w:rsidP="00E3191A">
      <w:pPr>
        <w:pStyle w:val="ListParagraph"/>
        <w:numPr>
          <w:ilvl w:val="0"/>
          <w:numId w:val="10"/>
        </w:numPr>
        <w:tabs>
          <w:tab w:val="left" w:pos="187"/>
          <w:tab w:val="left" w:pos="3235"/>
        </w:tabs>
        <w:spacing w:line="480" w:lineRule="auto"/>
        <w:rPr>
          <w:rFonts w:ascii="Times New Roman" w:hAnsi="Times New Roman" w:cs="Times New Roman"/>
          <w:b/>
          <w:sz w:val="24"/>
          <w:szCs w:val="24"/>
        </w:rPr>
      </w:pPr>
      <w:r w:rsidRPr="00E3191A">
        <w:rPr>
          <w:rFonts w:ascii="Times New Roman" w:hAnsi="Times New Roman" w:cs="Times New Roman"/>
          <w:sz w:val="24"/>
          <w:szCs w:val="24"/>
        </w:rPr>
        <w:t>The teenagers' bow looks upon the media and their</w:t>
      </w:r>
      <w:r w:rsidR="00FC596E" w:rsidRPr="00E3191A">
        <w:rPr>
          <w:rFonts w:ascii="Times New Roman" w:hAnsi="Times New Roman" w:cs="Times New Roman"/>
          <w:sz w:val="24"/>
          <w:szCs w:val="24"/>
        </w:rPr>
        <w:t xml:space="preserve"> </w:t>
      </w:r>
      <w:r w:rsidRPr="00E3191A">
        <w:rPr>
          <w:rFonts w:ascii="Times New Roman" w:hAnsi="Times New Roman" w:cs="Times New Roman"/>
          <w:sz w:val="24"/>
          <w:szCs w:val="24"/>
        </w:rPr>
        <w:t>peers as a source</w:t>
      </w:r>
      <w:r w:rsidR="00FC596E" w:rsidRPr="00E3191A">
        <w:rPr>
          <w:rFonts w:ascii="Times New Roman" w:hAnsi="Times New Roman" w:cs="Times New Roman"/>
          <w:sz w:val="24"/>
          <w:szCs w:val="24"/>
        </w:rPr>
        <w:t xml:space="preserve"> </w:t>
      </w:r>
      <w:r w:rsidRPr="00E3191A">
        <w:rPr>
          <w:rFonts w:ascii="Times New Roman" w:hAnsi="Times New Roman" w:cs="Times New Roman"/>
          <w:sz w:val="24"/>
          <w:szCs w:val="24"/>
        </w:rPr>
        <w:t>of advice and the required information.</w:t>
      </w:r>
    </w:p>
    <w:p w:rsidR="00686646" w:rsidRPr="00E3191A" w:rsidRDefault="00E3269B" w:rsidP="00E3191A">
      <w:pPr>
        <w:pStyle w:val="ListParagraph"/>
        <w:numPr>
          <w:ilvl w:val="0"/>
          <w:numId w:val="10"/>
        </w:numPr>
        <w:tabs>
          <w:tab w:val="left" w:pos="187"/>
          <w:tab w:val="left" w:pos="3235"/>
        </w:tabs>
        <w:spacing w:line="480" w:lineRule="auto"/>
        <w:rPr>
          <w:rFonts w:ascii="Times New Roman" w:hAnsi="Times New Roman" w:cs="Times New Roman"/>
          <w:b/>
          <w:sz w:val="24"/>
          <w:szCs w:val="24"/>
        </w:rPr>
      </w:pPr>
      <w:r w:rsidRPr="00E3191A">
        <w:rPr>
          <w:rFonts w:ascii="Times New Roman" w:hAnsi="Times New Roman" w:cs="Times New Roman"/>
          <w:sz w:val="24"/>
          <w:szCs w:val="24"/>
        </w:rPr>
        <w:t xml:space="preserve">Adolescents develop </w:t>
      </w:r>
      <w:r w:rsidR="002A13E0" w:rsidRPr="00E3191A">
        <w:rPr>
          <w:rFonts w:ascii="Times New Roman" w:hAnsi="Times New Roman" w:cs="Times New Roman"/>
          <w:sz w:val="24"/>
          <w:szCs w:val="24"/>
        </w:rPr>
        <w:t>a sense of ethical behaviors and values as the individual now recognizes the importance of some of the traits, for example, helpfulness and honesty.</w:t>
      </w:r>
    </w:p>
    <w:p w:rsidR="00723EF0" w:rsidRPr="00236A77" w:rsidRDefault="002A13E0" w:rsidP="005B2C0B">
      <w:pPr>
        <w:tabs>
          <w:tab w:val="left" w:pos="187"/>
          <w:tab w:val="left" w:pos="3235"/>
        </w:tabs>
        <w:spacing w:line="480" w:lineRule="auto"/>
        <w:ind w:firstLine="720"/>
        <w:jc w:val="center"/>
        <w:rPr>
          <w:rFonts w:ascii="Times New Roman" w:hAnsi="Times New Roman" w:cs="Times New Roman"/>
          <w:b/>
          <w:sz w:val="24"/>
          <w:szCs w:val="24"/>
        </w:rPr>
      </w:pPr>
      <w:r w:rsidRPr="00236A77">
        <w:rPr>
          <w:rFonts w:ascii="Times New Roman" w:hAnsi="Times New Roman" w:cs="Times New Roman"/>
          <w:b/>
          <w:sz w:val="24"/>
          <w:szCs w:val="24"/>
        </w:rPr>
        <w:t xml:space="preserve">Challenges in </w:t>
      </w:r>
      <w:r w:rsidR="008309FA" w:rsidRPr="00236A77">
        <w:rPr>
          <w:rFonts w:ascii="Times New Roman" w:hAnsi="Times New Roman" w:cs="Times New Roman"/>
          <w:b/>
          <w:sz w:val="24"/>
          <w:szCs w:val="24"/>
        </w:rPr>
        <w:t>adolescent</w:t>
      </w:r>
      <w:r w:rsidRPr="00236A77">
        <w:rPr>
          <w:rFonts w:ascii="Times New Roman" w:hAnsi="Times New Roman" w:cs="Times New Roman"/>
          <w:b/>
          <w:sz w:val="24"/>
          <w:szCs w:val="24"/>
        </w:rPr>
        <w:t xml:space="preserve"> development</w:t>
      </w:r>
    </w:p>
    <w:p w:rsidR="008309FA"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b/>
          <w:sz w:val="24"/>
          <w:szCs w:val="24"/>
        </w:rPr>
        <w:t xml:space="preserve"> </w:t>
      </w:r>
      <w:r w:rsidRPr="00236A77">
        <w:rPr>
          <w:rFonts w:ascii="Times New Roman" w:hAnsi="Times New Roman" w:cs="Times New Roman"/>
          <w:sz w:val="24"/>
          <w:szCs w:val="24"/>
        </w:rPr>
        <w:t xml:space="preserve">The standard process of adolescent development constitutes various relations that regularly change among multiple individuals and numerous contexts where the young individual is permanently embedded. Variation in timing and substance of these relations usually promotes a lot of diversity in teenagers, and variation represents different risk sources across the person's life </w:t>
      </w:r>
      <w:r w:rsidR="007D158B" w:rsidRPr="00236A77">
        <w:rPr>
          <w:rFonts w:ascii="Times New Roman" w:hAnsi="Times New Roman" w:cs="Times New Roman"/>
          <w:sz w:val="24"/>
          <w:szCs w:val="24"/>
        </w:rPr>
        <w:t>period (Lannegrand</w:t>
      </w:r>
      <w:r w:rsidR="00B127AB" w:rsidRPr="00236A77">
        <w:rPr>
          <w:rFonts w:ascii="Times New Roman" w:hAnsi="Times New Roman" w:cs="Times New Roman"/>
          <w:sz w:val="24"/>
          <w:szCs w:val="24"/>
        </w:rPr>
        <w:t>. et al</w:t>
      </w:r>
      <w:r w:rsidR="00602BAB" w:rsidRPr="00236A77">
        <w:rPr>
          <w:rFonts w:ascii="Times New Roman" w:hAnsi="Times New Roman" w:cs="Times New Roman"/>
          <w:sz w:val="24"/>
          <w:szCs w:val="24"/>
        </w:rPr>
        <w:t>.,</w:t>
      </w:r>
      <w:r w:rsidR="00E3191A">
        <w:rPr>
          <w:rFonts w:ascii="Times New Roman" w:hAnsi="Times New Roman" w:cs="Times New Roman"/>
          <w:sz w:val="24"/>
          <w:szCs w:val="24"/>
        </w:rPr>
        <w:t xml:space="preserve"> </w:t>
      </w:r>
      <w:r w:rsidR="00602BAB" w:rsidRPr="00236A77">
        <w:rPr>
          <w:rFonts w:ascii="Times New Roman" w:hAnsi="Times New Roman" w:cs="Times New Roman"/>
          <w:sz w:val="24"/>
          <w:szCs w:val="24"/>
        </w:rPr>
        <w:t>2015)</w:t>
      </w:r>
      <w:r w:rsidRPr="00236A77">
        <w:rPr>
          <w:rFonts w:ascii="Times New Roman" w:hAnsi="Times New Roman" w:cs="Times New Roman"/>
          <w:sz w:val="24"/>
          <w:szCs w:val="24"/>
        </w:rPr>
        <w:t xml:space="preserve">. The behavioral risks in adolescents comprise a </w:t>
      </w:r>
      <w:r w:rsidR="00B127AB" w:rsidRPr="00236A77">
        <w:rPr>
          <w:rFonts w:ascii="Times New Roman" w:hAnsi="Times New Roman" w:cs="Times New Roman"/>
          <w:sz w:val="24"/>
          <w:szCs w:val="24"/>
        </w:rPr>
        <w:t>drug, substance</w:t>
      </w:r>
      <w:r w:rsidRPr="00236A77">
        <w:rPr>
          <w:rFonts w:ascii="Times New Roman" w:hAnsi="Times New Roman" w:cs="Times New Roman"/>
          <w:sz w:val="24"/>
          <w:szCs w:val="24"/>
        </w:rPr>
        <w:t xml:space="preserve"> abuse, and usage and </w:t>
      </w:r>
      <w:r w:rsidR="00B127AB" w:rsidRPr="00236A77">
        <w:rPr>
          <w:rFonts w:ascii="Times New Roman" w:hAnsi="Times New Roman" w:cs="Times New Roman"/>
          <w:sz w:val="24"/>
          <w:szCs w:val="24"/>
        </w:rPr>
        <w:t>alcohol</w:t>
      </w:r>
      <w:r w:rsidRPr="00236A77">
        <w:rPr>
          <w:rFonts w:ascii="Times New Roman" w:hAnsi="Times New Roman" w:cs="Times New Roman"/>
          <w:sz w:val="24"/>
          <w:szCs w:val="24"/>
        </w:rPr>
        <w:t xml:space="preserve"> </w:t>
      </w:r>
      <w:r w:rsidR="00B127AB" w:rsidRPr="00236A77">
        <w:rPr>
          <w:rFonts w:ascii="Times New Roman" w:hAnsi="Times New Roman" w:cs="Times New Roman"/>
          <w:sz w:val="24"/>
          <w:szCs w:val="24"/>
        </w:rPr>
        <w:t>consumption, violence</w:t>
      </w:r>
      <w:r w:rsidRPr="00236A77">
        <w:rPr>
          <w:rFonts w:ascii="Times New Roman" w:hAnsi="Times New Roman" w:cs="Times New Roman"/>
          <w:sz w:val="24"/>
          <w:szCs w:val="24"/>
        </w:rPr>
        <w:t>, unsafe sex,</w:t>
      </w:r>
      <w:r w:rsidR="00B127AB" w:rsidRPr="00236A77">
        <w:rPr>
          <w:rFonts w:ascii="Times New Roman" w:hAnsi="Times New Roman" w:cs="Times New Roman"/>
          <w:sz w:val="24"/>
          <w:szCs w:val="24"/>
        </w:rPr>
        <w:t xml:space="preserve"> </w:t>
      </w:r>
      <w:r w:rsidRPr="00236A77">
        <w:rPr>
          <w:rFonts w:ascii="Times New Roman" w:hAnsi="Times New Roman" w:cs="Times New Roman"/>
          <w:sz w:val="24"/>
          <w:szCs w:val="24"/>
        </w:rPr>
        <w:t>delinquency,</w:t>
      </w:r>
      <w:r w:rsidR="00B127AB" w:rsidRPr="00236A77">
        <w:rPr>
          <w:rFonts w:ascii="Times New Roman" w:hAnsi="Times New Roman" w:cs="Times New Roman"/>
          <w:sz w:val="24"/>
          <w:szCs w:val="24"/>
        </w:rPr>
        <w:t xml:space="preserve"> </w:t>
      </w:r>
      <w:r w:rsidRPr="00236A77">
        <w:rPr>
          <w:rFonts w:ascii="Times New Roman" w:hAnsi="Times New Roman" w:cs="Times New Roman"/>
          <w:sz w:val="24"/>
          <w:szCs w:val="24"/>
        </w:rPr>
        <w:t xml:space="preserve">teenage </w:t>
      </w:r>
      <w:r w:rsidR="00B127AB" w:rsidRPr="00236A77">
        <w:rPr>
          <w:rFonts w:ascii="Times New Roman" w:hAnsi="Times New Roman" w:cs="Times New Roman"/>
          <w:sz w:val="24"/>
          <w:szCs w:val="24"/>
        </w:rPr>
        <w:t>pregnancy</w:t>
      </w:r>
      <w:r w:rsidRPr="00236A77">
        <w:rPr>
          <w:rFonts w:ascii="Times New Roman" w:hAnsi="Times New Roman" w:cs="Times New Roman"/>
          <w:sz w:val="24"/>
          <w:szCs w:val="24"/>
        </w:rPr>
        <w:t>,</w:t>
      </w:r>
      <w:r w:rsidR="00B127AB" w:rsidRPr="00236A77">
        <w:rPr>
          <w:rFonts w:ascii="Times New Roman" w:hAnsi="Times New Roman" w:cs="Times New Roman"/>
          <w:sz w:val="24"/>
          <w:szCs w:val="24"/>
        </w:rPr>
        <w:t xml:space="preserve"> </w:t>
      </w:r>
      <w:r w:rsidRPr="00236A77">
        <w:rPr>
          <w:rFonts w:ascii="Times New Roman" w:hAnsi="Times New Roman" w:cs="Times New Roman"/>
          <w:sz w:val="24"/>
          <w:szCs w:val="24"/>
        </w:rPr>
        <w:t>school under</w:t>
      </w:r>
      <w:r w:rsidR="00B127AB" w:rsidRPr="00236A77">
        <w:rPr>
          <w:rFonts w:ascii="Times New Roman" w:hAnsi="Times New Roman" w:cs="Times New Roman"/>
          <w:sz w:val="24"/>
          <w:szCs w:val="24"/>
        </w:rPr>
        <w:t>-</w:t>
      </w:r>
      <w:r w:rsidRPr="00236A77">
        <w:rPr>
          <w:rFonts w:ascii="Times New Roman" w:hAnsi="Times New Roman" w:cs="Times New Roman"/>
          <w:sz w:val="24"/>
          <w:szCs w:val="24"/>
        </w:rPr>
        <w:t>achievement,</w:t>
      </w:r>
      <w:r w:rsidR="00B127AB" w:rsidRPr="00236A77">
        <w:rPr>
          <w:rFonts w:ascii="Times New Roman" w:hAnsi="Times New Roman" w:cs="Times New Roman"/>
          <w:sz w:val="24"/>
          <w:szCs w:val="24"/>
        </w:rPr>
        <w:t xml:space="preserve"> </w:t>
      </w:r>
      <w:r w:rsidRPr="00236A77">
        <w:rPr>
          <w:rFonts w:ascii="Times New Roman" w:hAnsi="Times New Roman" w:cs="Times New Roman"/>
          <w:sz w:val="24"/>
          <w:szCs w:val="24"/>
        </w:rPr>
        <w:t>dropout, and failure.</w:t>
      </w:r>
    </w:p>
    <w:p w:rsidR="00331F88" w:rsidRPr="00236A77" w:rsidRDefault="002A13E0" w:rsidP="005B2C0B">
      <w:pPr>
        <w:tabs>
          <w:tab w:val="left" w:pos="187"/>
          <w:tab w:val="left" w:pos="3235"/>
        </w:tabs>
        <w:spacing w:line="480" w:lineRule="auto"/>
        <w:ind w:firstLine="720"/>
        <w:jc w:val="center"/>
        <w:rPr>
          <w:rFonts w:ascii="Times New Roman" w:hAnsi="Times New Roman" w:cs="Times New Roman"/>
          <w:b/>
          <w:sz w:val="24"/>
          <w:szCs w:val="24"/>
        </w:rPr>
      </w:pPr>
      <w:r w:rsidRPr="00236A77">
        <w:rPr>
          <w:rFonts w:ascii="Times New Roman" w:hAnsi="Times New Roman" w:cs="Times New Roman"/>
          <w:b/>
          <w:sz w:val="24"/>
          <w:szCs w:val="24"/>
        </w:rPr>
        <w:t xml:space="preserve">Impacts of social deprivation on </w:t>
      </w:r>
      <w:r w:rsidR="00416485" w:rsidRPr="00236A77">
        <w:rPr>
          <w:rFonts w:ascii="Times New Roman" w:hAnsi="Times New Roman" w:cs="Times New Roman"/>
          <w:b/>
          <w:sz w:val="24"/>
          <w:szCs w:val="24"/>
        </w:rPr>
        <w:t>teenager</w:t>
      </w:r>
      <w:r w:rsidRPr="00236A77">
        <w:rPr>
          <w:rFonts w:ascii="Times New Roman" w:hAnsi="Times New Roman" w:cs="Times New Roman"/>
          <w:b/>
          <w:sz w:val="24"/>
          <w:szCs w:val="24"/>
        </w:rPr>
        <w:t xml:space="preserve"> development</w:t>
      </w:r>
    </w:p>
    <w:p w:rsidR="008C6184"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The adolescence stage is characterized by high sensitivity to increased demand for peer interaction and social stimuli.</w:t>
      </w:r>
    </w:p>
    <w:p w:rsidR="008C6184"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 xml:space="preserve"> Various researches consider social interactions to be among the proposed basic needs. Numerous researchers have shown the significance of peer influence and peer </w:t>
      </w:r>
      <w:r w:rsidR="00B127AB" w:rsidRPr="00236A77">
        <w:rPr>
          <w:rFonts w:ascii="Times New Roman" w:hAnsi="Times New Roman" w:cs="Times New Roman"/>
          <w:sz w:val="24"/>
          <w:szCs w:val="24"/>
        </w:rPr>
        <w:t>acceptance in</w:t>
      </w:r>
      <w:r w:rsidRPr="00236A77">
        <w:rPr>
          <w:rFonts w:ascii="Times New Roman" w:hAnsi="Times New Roman" w:cs="Times New Roman"/>
          <w:sz w:val="24"/>
          <w:szCs w:val="24"/>
        </w:rPr>
        <w:t xml:space="preserve"> young </w:t>
      </w:r>
      <w:r w:rsidR="00B127AB" w:rsidRPr="00236A77">
        <w:rPr>
          <w:rFonts w:ascii="Times New Roman" w:hAnsi="Times New Roman" w:cs="Times New Roman"/>
          <w:sz w:val="24"/>
          <w:szCs w:val="24"/>
        </w:rPr>
        <w:t>adolescents. Isolation</w:t>
      </w:r>
      <w:r w:rsidRPr="00236A77">
        <w:rPr>
          <w:rFonts w:ascii="Times New Roman" w:hAnsi="Times New Roman" w:cs="Times New Roman"/>
          <w:sz w:val="24"/>
          <w:szCs w:val="24"/>
        </w:rPr>
        <w:t xml:space="preserve"> and social interaction produce unique impacts on the behavior and brain of an </w:t>
      </w:r>
      <w:r w:rsidR="00B127AB" w:rsidRPr="00236A77">
        <w:rPr>
          <w:rFonts w:ascii="Times New Roman" w:hAnsi="Times New Roman" w:cs="Times New Roman"/>
          <w:sz w:val="24"/>
          <w:szCs w:val="24"/>
        </w:rPr>
        <w:t>individual</w:t>
      </w:r>
      <w:r w:rsidRPr="00236A77">
        <w:rPr>
          <w:rFonts w:ascii="Times New Roman" w:hAnsi="Times New Roman" w:cs="Times New Roman"/>
          <w:sz w:val="24"/>
          <w:szCs w:val="24"/>
        </w:rPr>
        <w:t xml:space="preserve"> when compared to the other parts</w:t>
      </w:r>
      <w:r w:rsidR="002F540A" w:rsidRPr="00236A77">
        <w:rPr>
          <w:rFonts w:ascii="Times New Roman" w:hAnsi="Times New Roman" w:cs="Times New Roman"/>
          <w:sz w:val="24"/>
          <w:szCs w:val="24"/>
        </w:rPr>
        <w:t xml:space="preserve"> o</w:t>
      </w:r>
      <w:r w:rsidRPr="00236A77">
        <w:rPr>
          <w:rFonts w:ascii="Times New Roman" w:hAnsi="Times New Roman" w:cs="Times New Roman"/>
          <w:sz w:val="24"/>
          <w:szCs w:val="24"/>
        </w:rPr>
        <w:t>f the</w:t>
      </w:r>
      <w:r w:rsidR="002F540A" w:rsidRPr="00236A77">
        <w:rPr>
          <w:rFonts w:ascii="Times New Roman" w:hAnsi="Times New Roman" w:cs="Times New Roman"/>
          <w:sz w:val="24"/>
          <w:szCs w:val="24"/>
        </w:rPr>
        <w:t xml:space="preserve"> </w:t>
      </w:r>
      <w:r w:rsidRPr="00236A77">
        <w:rPr>
          <w:rFonts w:ascii="Times New Roman" w:hAnsi="Times New Roman" w:cs="Times New Roman"/>
          <w:sz w:val="24"/>
          <w:szCs w:val="24"/>
        </w:rPr>
        <w:t>individual’s brain.</w:t>
      </w:r>
    </w:p>
    <w:p w:rsidR="00E3191A" w:rsidRDefault="00E3191A" w:rsidP="005B2C0B">
      <w:pPr>
        <w:tabs>
          <w:tab w:val="left" w:pos="187"/>
          <w:tab w:val="left" w:pos="3235"/>
        </w:tabs>
        <w:spacing w:line="480" w:lineRule="auto"/>
        <w:ind w:firstLine="720"/>
        <w:jc w:val="center"/>
        <w:rPr>
          <w:rFonts w:ascii="Times New Roman" w:hAnsi="Times New Roman" w:cs="Times New Roman"/>
          <w:b/>
          <w:sz w:val="24"/>
          <w:szCs w:val="24"/>
        </w:rPr>
      </w:pPr>
    </w:p>
    <w:p w:rsidR="004502C9" w:rsidRPr="00236A77" w:rsidRDefault="002A13E0" w:rsidP="005B2C0B">
      <w:pPr>
        <w:tabs>
          <w:tab w:val="left" w:pos="187"/>
          <w:tab w:val="left" w:pos="3235"/>
        </w:tabs>
        <w:spacing w:line="480" w:lineRule="auto"/>
        <w:ind w:firstLine="720"/>
        <w:jc w:val="center"/>
        <w:rPr>
          <w:rFonts w:ascii="Times New Roman" w:hAnsi="Times New Roman" w:cs="Times New Roman"/>
          <w:b/>
          <w:sz w:val="24"/>
          <w:szCs w:val="24"/>
        </w:rPr>
      </w:pPr>
      <w:r w:rsidRPr="00236A77">
        <w:rPr>
          <w:rFonts w:ascii="Times New Roman" w:hAnsi="Times New Roman" w:cs="Times New Roman"/>
          <w:b/>
          <w:sz w:val="24"/>
          <w:szCs w:val="24"/>
        </w:rPr>
        <w:lastRenderedPageBreak/>
        <w:t>Social influence in adolescent’s peer pressure</w:t>
      </w:r>
    </w:p>
    <w:p w:rsidR="00EE4AA5"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b/>
          <w:sz w:val="24"/>
          <w:szCs w:val="24"/>
        </w:rPr>
        <w:t xml:space="preserve"> </w:t>
      </w:r>
      <w:r w:rsidR="002F540A" w:rsidRPr="00236A77">
        <w:rPr>
          <w:rFonts w:ascii="Times New Roman" w:hAnsi="Times New Roman" w:cs="Times New Roman"/>
          <w:sz w:val="24"/>
          <w:szCs w:val="24"/>
        </w:rPr>
        <w:t>P</w:t>
      </w:r>
      <w:r w:rsidRPr="00236A77">
        <w:rPr>
          <w:rFonts w:ascii="Times New Roman" w:hAnsi="Times New Roman" w:cs="Times New Roman"/>
          <w:sz w:val="24"/>
          <w:szCs w:val="24"/>
        </w:rPr>
        <w:t xml:space="preserve">eers </w:t>
      </w:r>
      <w:r w:rsidR="002F540A" w:rsidRPr="00236A77">
        <w:rPr>
          <w:rFonts w:ascii="Times New Roman" w:hAnsi="Times New Roman" w:cs="Times New Roman"/>
          <w:sz w:val="24"/>
          <w:szCs w:val="24"/>
        </w:rPr>
        <w:t>impact</w:t>
      </w:r>
      <w:r w:rsidRPr="00236A77">
        <w:rPr>
          <w:rFonts w:ascii="Times New Roman" w:hAnsi="Times New Roman" w:cs="Times New Roman"/>
          <w:sz w:val="24"/>
          <w:szCs w:val="24"/>
        </w:rPr>
        <w:t xml:space="preserve"> almost all the perspectives of the </w:t>
      </w:r>
      <w:r w:rsidR="002F540A" w:rsidRPr="00236A77">
        <w:rPr>
          <w:rFonts w:ascii="Times New Roman" w:hAnsi="Times New Roman" w:cs="Times New Roman"/>
          <w:sz w:val="24"/>
          <w:szCs w:val="24"/>
        </w:rPr>
        <w:t xml:space="preserve">lives of </w:t>
      </w:r>
      <w:r w:rsidRPr="00236A77">
        <w:rPr>
          <w:rFonts w:ascii="Times New Roman" w:hAnsi="Times New Roman" w:cs="Times New Roman"/>
          <w:sz w:val="24"/>
          <w:szCs w:val="24"/>
        </w:rPr>
        <w:t>adolescent</w:t>
      </w:r>
      <w:r w:rsidR="002F540A" w:rsidRPr="00236A77">
        <w:rPr>
          <w:rFonts w:ascii="Times New Roman" w:hAnsi="Times New Roman" w:cs="Times New Roman"/>
          <w:sz w:val="24"/>
          <w:szCs w:val="24"/>
        </w:rPr>
        <w:t xml:space="preserve">s considering the most trivial issue, for instance, their taste in clothing and food to the most serious matter, for example, adolescent engagement in unprotected sex and the high usage of illicit </w:t>
      </w:r>
      <w:r w:rsidR="00B127AB" w:rsidRPr="00236A77">
        <w:rPr>
          <w:rFonts w:ascii="Times New Roman" w:hAnsi="Times New Roman" w:cs="Times New Roman"/>
          <w:sz w:val="24"/>
          <w:szCs w:val="24"/>
        </w:rPr>
        <w:t>drugs. According</w:t>
      </w:r>
      <w:r w:rsidR="00A77E43">
        <w:rPr>
          <w:rFonts w:ascii="Times New Roman" w:hAnsi="Times New Roman" w:cs="Times New Roman"/>
          <w:sz w:val="24"/>
          <w:szCs w:val="24"/>
        </w:rPr>
        <w:t xml:space="preserve"> to Smit et al (2014)</w:t>
      </w:r>
      <w:r w:rsidR="004369BF">
        <w:rPr>
          <w:rFonts w:ascii="Times New Roman" w:hAnsi="Times New Roman" w:cs="Times New Roman"/>
          <w:sz w:val="24"/>
          <w:szCs w:val="24"/>
        </w:rPr>
        <w:t>,</w:t>
      </w:r>
      <w:r w:rsidR="00A77E43">
        <w:rPr>
          <w:rFonts w:ascii="Times New Roman" w:hAnsi="Times New Roman" w:cs="Times New Roman"/>
          <w:sz w:val="24"/>
          <w:szCs w:val="24"/>
        </w:rPr>
        <w:t xml:space="preserve"> the </w:t>
      </w:r>
      <w:r w:rsidR="00B127AB" w:rsidRPr="00236A77">
        <w:rPr>
          <w:rFonts w:ascii="Times New Roman" w:hAnsi="Times New Roman" w:cs="Times New Roman"/>
          <w:sz w:val="24"/>
          <w:szCs w:val="24"/>
        </w:rPr>
        <w:t>peer’s</w:t>
      </w:r>
      <w:r w:rsidR="002F540A" w:rsidRPr="00236A77">
        <w:rPr>
          <w:rFonts w:ascii="Times New Roman" w:hAnsi="Times New Roman" w:cs="Times New Roman"/>
          <w:sz w:val="24"/>
          <w:szCs w:val="24"/>
        </w:rPr>
        <w:t xml:space="preserve"> presence in </w:t>
      </w:r>
      <w:r w:rsidR="00B127AB" w:rsidRPr="00236A77">
        <w:rPr>
          <w:rFonts w:ascii="Times New Roman" w:hAnsi="Times New Roman" w:cs="Times New Roman"/>
          <w:sz w:val="24"/>
          <w:szCs w:val="24"/>
        </w:rPr>
        <w:t>a teenager</w:t>
      </w:r>
      <w:r w:rsidR="002F540A" w:rsidRPr="00236A77">
        <w:rPr>
          <w:rFonts w:ascii="Times New Roman" w:hAnsi="Times New Roman" w:cs="Times New Roman"/>
          <w:sz w:val="24"/>
          <w:szCs w:val="24"/>
        </w:rPr>
        <w:t xml:space="preserve">'s life most likely injects </w:t>
      </w:r>
      <w:r w:rsidR="00B127AB" w:rsidRPr="00236A77">
        <w:rPr>
          <w:rFonts w:ascii="Times New Roman" w:hAnsi="Times New Roman" w:cs="Times New Roman"/>
          <w:sz w:val="24"/>
          <w:szCs w:val="24"/>
        </w:rPr>
        <w:t>risk</w:t>
      </w:r>
      <w:r w:rsidR="002F540A" w:rsidRPr="00236A77">
        <w:rPr>
          <w:rFonts w:ascii="Times New Roman" w:hAnsi="Times New Roman" w:cs="Times New Roman"/>
          <w:sz w:val="24"/>
          <w:szCs w:val="24"/>
        </w:rPr>
        <w:t xml:space="preserve"> behaviors to the other adolescents as </w:t>
      </w:r>
      <w:r w:rsidR="00B127AB" w:rsidRPr="00236A77">
        <w:rPr>
          <w:rFonts w:ascii="Times New Roman" w:hAnsi="Times New Roman" w:cs="Times New Roman"/>
          <w:sz w:val="24"/>
          <w:szCs w:val="24"/>
        </w:rPr>
        <w:t>various individuals misunderstand the underlying</w:t>
      </w:r>
      <w:r w:rsidR="002F540A" w:rsidRPr="00236A77">
        <w:rPr>
          <w:rFonts w:ascii="Times New Roman" w:hAnsi="Times New Roman" w:cs="Times New Roman"/>
          <w:sz w:val="24"/>
          <w:szCs w:val="24"/>
        </w:rPr>
        <w:t xml:space="preserve"> adulthood </w:t>
      </w:r>
      <w:r w:rsidR="00B127AB" w:rsidRPr="00236A77">
        <w:rPr>
          <w:rFonts w:ascii="Times New Roman" w:hAnsi="Times New Roman" w:cs="Times New Roman"/>
          <w:sz w:val="24"/>
          <w:szCs w:val="24"/>
        </w:rPr>
        <w:t>developmental processes</w:t>
      </w:r>
      <w:r w:rsidR="002F540A" w:rsidRPr="00236A77">
        <w:rPr>
          <w:rFonts w:ascii="Times New Roman" w:hAnsi="Times New Roman" w:cs="Times New Roman"/>
          <w:sz w:val="24"/>
          <w:szCs w:val="24"/>
        </w:rPr>
        <w:t>.</w:t>
      </w:r>
      <w:r w:rsidR="003D0029" w:rsidRPr="00236A77">
        <w:rPr>
          <w:rFonts w:ascii="Times New Roman" w:hAnsi="Times New Roman" w:cs="Times New Roman"/>
          <w:sz w:val="24"/>
          <w:szCs w:val="24"/>
        </w:rPr>
        <w:t xml:space="preserve"> </w:t>
      </w:r>
      <w:r w:rsidR="002F540A" w:rsidRPr="00236A77">
        <w:rPr>
          <w:rFonts w:ascii="Times New Roman" w:hAnsi="Times New Roman" w:cs="Times New Roman"/>
          <w:sz w:val="24"/>
          <w:szCs w:val="24"/>
        </w:rPr>
        <w:t xml:space="preserve">An individual </w:t>
      </w:r>
      <w:r w:rsidR="003D0029" w:rsidRPr="00236A77">
        <w:rPr>
          <w:rFonts w:ascii="Times New Roman" w:hAnsi="Times New Roman" w:cs="Times New Roman"/>
          <w:sz w:val="24"/>
          <w:szCs w:val="24"/>
        </w:rPr>
        <w:t>a</w:t>
      </w:r>
      <w:r w:rsidR="002F540A" w:rsidRPr="00236A77">
        <w:rPr>
          <w:rFonts w:ascii="Times New Roman" w:hAnsi="Times New Roman" w:cs="Times New Roman"/>
          <w:sz w:val="24"/>
          <w:szCs w:val="24"/>
        </w:rPr>
        <w:t xml:space="preserve">bility to understand </w:t>
      </w:r>
      <w:r w:rsidR="00B127AB" w:rsidRPr="00236A77">
        <w:rPr>
          <w:rFonts w:ascii="Times New Roman" w:hAnsi="Times New Roman" w:cs="Times New Roman"/>
          <w:sz w:val="24"/>
          <w:szCs w:val="24"/>
        </w:rPr>
        <w:t>the processes</w:t>
      </w:r>
      <w:r w:rsidR="002F540A" w:rsidRPr="00236A77">
        <w:rPr>
          <w:rFonts w:ascii="Times New Roman" w:hAnsi="Times New Roman" w:cs="Times New Roman"/>
          <w:sz w:val="24"/>
          <w:szCs w:val="24"/>
        </w:rPr>
        <w:t xml:space="preserve"> is significant for two reasons.  Adults are more likely to identify the developmental affordances when the adults link cognitive and neuronal development to the various adolescent behaviors found across numerous social contexts. Secondly, understanding the processes ensures adolescent </w:t>
      </w:r>
      <w:r w:rsidR="003D0029" w:rsidRPr="00236A77">
        <w:rPr>
          <w:rFonts w:ascii="Times New Roman" w:hAnsi="Times New Roman" w:cs="Times New Roman"/>
          <w:sz w:val="24"/>
          <w:szCs w:val="24"/>
        </w:rPr>
        <w:t>empowerment</w:t>
      </w:r>
      <w:r w:rsidR="002F540A" w:rsidRPr="00236A77">
        <w:rPr>
          <w:rFonts w:ascii="Times New Roman" w:hAnsi="Times New Roman" w:cs="Times New Roman"/>
          <w:sz w:val="24"/>
          <w:szCs w:val="24"/>
        </w:rPr>
        <w:t xml:space="preserve"> to help them become competent </w:t>
      </w:r>
      <w:r w:rsidR="003D0029" w:rsidRPr="00236A77">
        <w:rPr>
          <w:rFonts w:ascii="Times New Roman" w:hAnsi="Times New Roman" w:cs="Times New Roman"/>
          <w:sz w:val="24"/>
          <w:szCs w:val="24"/>
        </w:rPr>
        <w:t>decision-makers by tailoring the interventions relating to the individual's developmental affordances.</w:t>
      </w:r>
    </w:p>
    <w:p w:rsidR="002C3DF2" w:rsidRPr="00236A77" w:rsidRDefault="002A13E0" w:rsidP="005B2C0B">
      <w:pPr>
        <w:tabs>
          <w:tab w:val="left" w:pos="187"/>
          <w:tab w:val="left" w:pos="3235"/>
        </w:tabs>
        <w:spacing w:line="480" w:lineRule="auto"/>
        <w:ind w:firstLine="720"/>
        <w:jc w:val="center"/>
        <w:rPr>
          <w:rFonts w:ascii="Times New Roman" w:hAnsi="Times New Roman" w:cs="Times New Roman"/>
          <w:b/>
          <w:sz w:val="24"/>
          <w:szCs w:val="24"/>
        </w:rPr>
      </w:pPr>
      <w:r w:rsidRPr="00236A77">
        <w:rPr>
          <w:rFonts w:ascii="Times New Roman" w:hAnsi="Times New Roman" w:cs="Times New Roman"/>
          <w:b/>
          <w:sz w:val="24"/>
          <w:szCs w:val="24"/>
        </w:rPr>
        <w:t>Application of social learning Theories in adolescent’s peer pressure</w:t>
      </w:r>
    </w:p>
    <w:p w:rsidR="002C3DF2"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The various social learning theories give numerous suggestions that children should always learn to exhibit a series of behaviors since t</w:t>
      </w:r>
      <w:r w:rsidR="008E552E" w:rsidRPr="00236A77">
        <w:rPr>
          <w:rFonts w:ascii="Times New Roman" w:hAnsi="Times New Roman" w:cs="Times New Roman"/>
          <w:sz w:val="24"/>
          <w:szCs w:val="24"/>
        </w:rPr>
        <w:t>eenagers</w:t>
      </w:r>
      <w:r w:rsidRPr="00236A77">
        <w:rPr>
          <w:rFonts w:ascii="Times New Roman" w:hAnsi="Times New Roman" w:cs="Times New Roman"/>
          <w:sz w:val="24"/>
          <w:szCs w:val="24"/>
        </w:rPr>
        <w:t xml:space="preserve"> often observe the aggressive </w:t>
      </w:r>
      <w:r w:rsidR="008E552E" w:rsidRPr="00236A77">
        <w:rPr>
          <w:rFonts w:ascii="Times New Roman" w:hAnsi="Times New Roman" w:cs="Times New Roman"/>
          <w:sz w:val="24"/>
          <w:szCs w:val="24"/>
        </w:rPr>
        <w:t>behaviors of certa</w:t>
      </w:r>
      <w:r w:rsidRPr="00236A77">
        <w:rPr>
          <w:rFonts w:ascii="Times New Roman" w:hAnsi="Times New Roman" w:cs="Times New Roman"/>
          <w:sz w:val="24"/>
          <w:szCs w:val="24"/>
        </w:rPr>
        <w:t>in people and see the effects of the behavior on the individuals over a certain period.</w:t>
      </w:r>
      <w:r w:rsidR="00FC7E65" w:rsidRPr="00236A77">
        <w:rPr>
          <w:rFonts w:ascii="Times New Roman" w:hAnsi="Times New Roman" w:cs="Times New Roman"/>
          <w:sz w:val="24"/>
          <w:szCs w:val="24"/>
        </w:rPr>
        <w:t xml:space="preserve"> The theories primarily </w:t>
      </w:r>
      <w:r w:rsidR="00B127AB" w:rsidRPr="00236A77">
        <w:rPr>
          <w:rFonts w:ascii="Times New Roman" w:hAnsi="Times New Roman" w:cs="Times New Roman"/>
          <w:sz w:val="24"/>
          <w:szCs w:val="24"/>
        </w:rPr>
        <w:t>focus</w:t>
      </w:r>
      <w:r w:rsidR="00FC7E65" w:rsidRPr="00236A77">
        <w:rPr>
          <w:rFonts w:ascii="Times New Roman" w:hAnsi="Times New Roman" w:cs="Times New Roman"/>
          <w:sz w:val="24"/>
          <w:szCs w:val="24"/>
        </w:rPr>
        <w:t xml:space="preserve"> on the posit and social context that specific individuals are regularly learning from observing various individuals' actions and observe </w:t>
      </w:r>
      <w:r w:rsidR="00B127AB" w:rsidRPr="00236A77">
        <w:rPr>
          <w:rFonts w:ascii="Times New Roman" w:hAnsi="Times New Roman" w:cs="Times New Roman"/>
          <w:sz w:val="24"/>
          <w:szCs w:val="24"/>
        </w:rPr>
        <w:t>whether</w:t>
      </w:r>
      <w:r w:rsidR="00FC7E65" w:rsidRPr="00236A77">
        <w:rPr>
          <w:rFonts w:ascii="Times New Roman" w:hAnsi="Times New Roman" w:cs="Times New Roman"/>
          <w:sz w:val="24"/>
          <w:szCs w:val="24"/>
        </w:rPr>
        <w:t xml:space="preserve"> the aggressive behavior has negatively or positively reinforced</w:t>
      </w:r>
      <w:r w:rsidR="00B127AB" w:rsidRPr="00236A77">
        <w:rPr>
          <w:rFonts w:ascii="Times New Roman" w:hAnsi="Times New Roman" w:cs="Times New Roman"/>
          <w:sz w:val="24"/>
          <w:szCs w:val="24"/>
        </w:rPr>
        <w:t xml:space="preserve"> the</w:t>
      </w:r>
      <w:r w:rsidR="00FC7E65" w:rsidRPr="00236A77">
        <w:rPr>
          <w:rFonts w:ascii="Times New Roman" w:hAnsi="Times New Roman" w:cs="Times New Roman"/>
          <w:sz w:val="24"/>
          <w:szCs w:val="24"/>
        </w:rPr>
        <w:t xml:space="preserve"> individuals. The</w:t>
      </w:r>
      <w:r w:rsidR="00B127AB" w:rsidRPr="00236A77">
        <w:rPr>
          <w:rFonts w:ascii="Times New Roman" w:hAnsi="Times New Roman" w:cs="Times New Roman"/>
          <w:sz w:val="24"/>
          <w:szCs w:val="24"/>
        </w:rPr>
        <w:t xml:space="preserve"> </w:t>
      </w:r>
      <w:r w:rsidR="00FC7E65" w:rsidRPr="00236A77">
        <w:rPr>
          <w:rFonts w:ascii="Times New Roman" w:hAnsi="Times New Roman" w:cs="Times New Roman"/>
          <w:sz w:val="24"/>
          <w:szCs w:val="24"/>
        </w:rPr>
        <w:t>observatio</w:t>
      </w:r>
      <w:r w:rsidR="00B127AB" w:rsidRPr="00236A77">
        <w:rPr>
          <w:rFonts w:ascii="Times New Roman" w:hAnsi="Times New Roman" w:cs="Times New Roman"/>
          <w:sz w:val="24"/>
          <w:szCs w:val="24"/>
        </w:rPr>
        <w:t>n</w:t>
      </w:r>
      <w:r w:rsidR="00FC7E65" w:rsidRPr="00236A77">
        <w:rPr>
          <w:rFonts w:ascii="Times New Roman" w:hAnsi="Times New Roman" w:cs="Times New Roman"/>
          <w:sz w:val="24"/>
          <w:szCs w:val="24"/>
        </w:rPr>
        <w:t xml:space="preserve"> can be applied to the peer pressure groups that an adolescent follows the group that </w:t>
      </w:r>
      <w:r w:rsidR="00B127AB" w:rsidRPr="00236A77">
        <w:rPr>
          <w:rFonts w:ascii="Times New Roman" w:hAnsi="Times New Roman" w:cs="Times New Roman"/>
          <w:sz w:val="24"/>
          <w:szCs w:val="24"/>
        </w:rPr>
        <w:t>he is</w:t>
      </w:r>
      <w:r w:rsidR="00FC7E65" w:rsidRPr="00236A77">
        <w:rPr>
          <w:rFonts w:ascii="Times New Roman" w:hAnsi="Times New Roman" w:cs="Times New Roman"/>
          <w:sz w:val="24"/>
          <w:szCs w:val="24"/>
        </w:rPr>
        <w:t xml:space="preserve"> </w:t>
      </w:r>
      <w:r w:rsidR="00AD71AC" w:rsidRPr="00236A77">
        <w:rPr>
          <w:rFonts w:ascii="Times New Roman" w:hAnsi="Times New Roman" w:cs="Times New Roman"/>
          <w:sz w:val="24"/>
          <w:szCs w:val="24"/>
        </w:rPr>
        <w:t>i</w:t>
      </w:r>
      <w:r w:rsidR="00FC7E65" w:rsidRPr="00236A77">
        <w:rPr>
          <w:rFonts w:ascii="Times New Roman" w:hAnsi="Times New Roman" w:cs="Times New Roman"/>
          <w:sz w:val="24"/>
          <w:szCs w:val="24"/>
        </w:rPr>
        <w:t xml:space="preserve">nto has harmful impacts on his life. The </w:t>
      </w:r>
      <w:r w:rsidR="00AD71AC" w:rsidRPr="00236A77">
        <w:rPr>
          <w:rFonts w:ascii="Times New Roman" w:hAnsi="Times New Roman" w:cs="Times New Roman"/>
          <w:sz w:val="24"/>
          <w:szCs w:val="24"/>
        </w:rPr>
        <w:t xml:space="preserve">individual </w:t>
      </w:r>
      <w:r w:rsidR="00FC7E65" w:rsidRPr="00236A77">
        <w:rPr>
          <w:rFonts w:ascii="Times New Roman" w:hAnsi="Times New Roman" w:cs="Times New Roman"/>
          <w:sz w:val="24"/>
          <w:szCs w:val="24"/>
        </w:rPr>
        <w:t>wi</w:t>
      </w:r>
      <w:r w:rsidR="00AD71AC" w:rsidRPr="00236A77">
        <w:rPr>
          <w:rFonts w:ascii="Times New Roman" w:hAnsi="Times New Roman" w:cs="Times New Roman"/>
          <w:sz w:val="24"/>
          <w:szCs w:val="24"/>
        </w:rPr>
        <w:t>ll</w:t>
      </w:r>
      <w:r w:rsidR="00FC7E65" w:rsidRPr="00236A77">
        <w:rPr>
          <w:rFonts w:ascii="Times New Roman" w:hAnsi="Times New Roman" w:cs="Times New Roman"/>
          <w:sz w:val="24"/>
          <w:szCs w:val="24"/>
        </w:rPr>
        <w:t xml:space="preserve"> consider </w:t>
      </w:r>
      <w:r w:rsidR="00AD71AC" w:rsidRPr="00236A77">
        <w:rPr>
          <w:rFonts w:ascii="Times New Roman" w:hAnsi="Times New Roman" w:cs="Times New Roman"/>
          <w:sz w:val="24"/>
          <w:szCs w:val="24"/>
        </w:rPr>
        <w:t xml:space="preserve">quitting </w:t>
      </w:r>
      <w:r w:rsidR="00FC7E65" w:rsidRPr="00236A77">
        <w:rPr>
          <w:rFonts w:ascii="Times New Roman" w:hAnsi="Times New Roman" w:cs="Times New Roman"/>
          <w:sz w:val="24"/>
          <w:szCs w:val="24"/>
        </w:rPr>
        <w:t xml:space="preserve">this </w:t>
      </w:r>
      <w:r w:rsidR="00AD71AC" w:rsidRPr="00236A77">
        <w:rPr>
          <w:rFonts w:ascii="Times New Roman" w:hAnsi="Times New Roman" w:cs="Times New Roman"/>
          <w:sz w:val="24"/>
          <w:szCs w:val="24"/>
        </w:rPr>
        <w:t>type of</w:t>
      </w:r>
      <w:r w:rsidR="00FC7E65" w:rsidRPr="00236A77">
        <w:rPr>
          <w:rFonts w:ascii="Times New Roman" w:hAnsi="Times New Roman" w:cs="Times New Roman"/>
          <w:sz w:val="24"/>
          <w:szCs w:val="24"/>
        </w:rPr>
        <w:t xml:space="preserve"> </w:t>
      </w:r>
      <w:r w:rsidR="00AD71AC" w:rsidRPr="00236A77">
        <w:rPr>
          <w:rFonts w:ascii="Times New Roman" w:hAnsi="Times New Roman" w:cs="Times New Roman"/>
          <w:sz w:val="24"/>
          <w:szCs w:val="24"/>
        </w:rPr>
        <w:t>group</w:t>
      </w:r>
      <w:r w:rsidR="00FC7E65" w:rsidRPr="00236A77">
        <w:rPr>
          <w:rFonts w:ascii="Times New Roman" w:hAnsi="Times New Roman" w:cs="Times New Roman"/>
          <w:sz w:val="24"/>
          <w:szCs w:val="24"/>
        </w:rPr>
        <w:t xml:space="preserve">, protecting the individual from bad company. The individuals will not suffer the negative consequences </w:t>
      </w:r>
      <w:r w:rsidR="00AD71AC" w:rsidRPr="00236A77">
        <w:rPr>
          <w:rFonts w:ascii="Times New Roman" w:hAnsi="Times New Roman" w:cs="Times New Roman"/>
          <w:sz w:val="24"/>
          <w:szCs w:val="24"/>
        </w:rPr>
        <w:t>from this</w:t>
      </w:r>
      <w:r w:rsidR="00FC7E65" w:rsidRPr="00236A77">
        <w:rPr>
          <w:rFonts w:ascii="Times New Roman" w:hAnsi="Times New Roman" w:cs="Times New Roman"/>
          <w:sz w:val="24"/>
          <w:szCs w:val="24"/>
        </w:rPr>
        <w:t xml:space="preserve"> wrong company group, thus making good moral standards.</w:t>
      </w:r>
    </w:p>
    <w:p w:rsidR="00586093"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lastRenderedPageBreak/>
        <w:t xml:space="preserve"> The social learning theory states that people often learn </w:t>
      </w:r>
      <w:r w:rsidR="00AD71AC" w:rsidRPr="00236A77">
        <w:rPr>
          <w:rFonts w:ascii="Times New Roman" w:hAnsi="Times New Roman" w:cs="Times New Roman"/>
          <w:sz w:val="24"/>
          <w:szCs w:val="24"/>
        </w:rPr>
        <w:t xml:space="preserve">their </w:t>
      </w:r>
      <w:r w:rsidRPr="00236A77">
        <w:rPr>
          <w:rFonts w:ascii="Times New Roman" w:hAnsi="Times New Roman" w:cs="Times New Roman"/>
          <w:sz w:val="24"/>
          <w:szCs w:val="24"/>
        </w:rPr>
        <w:t xml:space="preserve">behavior by observing their role models. Various </w:t>
      </w:r>
      <w:r w:rsidR="00EF6C5C" w:rsidRPr="00236A77">
        <w:rPr>
          <w:rFonts w:ascii="Times New Roman" w:hAnsi="Times New Roman" w:cs="Times New Roman"/>
          <w:sz w:val="24"/>
          <w:szCs w:val="24"/>
        </w:rPr>
        <w:t>theorists’</w:t>
      </w:r>
      <w:r w:rsidRPr="00236A77">
        <w:rPr>
          <w:rFonts w:ascii="Times New Roman" w:hAnsi="Times New Roman" w:cs="Times New Roman"/>
          <w:sz w:val="24"/>
          <w:szCs w:val="24"/>
        </w:rPr>
        <w:t xml:space="preserve"> states that consume different substances serve as the adolescent's role model. When teenagers see </w:t>
      </w:r>
      <w:r w:rsidR="00AD71AC" w:rsidRPr="00236A77">
        <w:rPr>
          <w:rFonts w:ascii="Times New Roman" w:hAnsi="Times New Roman" w:cs="Times New Roman"/>
          <w:sz w:val="24"/>
          <w:szCs w:val="24"/>
        </w:rPr>
        <w:t>their</w:t>
      </w:r>
      <w:r w:rsidRPr="00236A77">
        <w:rPr>
          <w:rFonts w:ascii="Times New Roman" w:hAnsi="Times New Roman" w:cs="Times New Roman"/>
          <w:sz w:val="24"/>
          <w:szCs w:val="24"/>
        </w:rPr>
        <w:t xml:space="preserve"> role models, friends or parents </w:t>
      </w:r>
      <w:r w:rsidR="00AD71AC" w:rsidRPr="00236A77">
        <w:rPr>
          <w:rFonts w:ascii="Times New Roman" w:hAnsi="Times New Roman" w:cs="Times New Roman"/>
          <w:sz w:val="24"/>
          <w:szCs w:val="24"/>
        </w:rPr>
        <w:t xml:space="preserve">consume </w:t>
      </w:r>
      <w:r w:rsidRPr="00236A77">
        <w:rPr>
          <w:rFonts w:ascii="Times New Roman" w:hAnsi="Times New Roman" w:cs="Times New Roman"/>
          <w:sz w:val="24"/>
          <w:szCs w:val="24"/>
        </w:rPr>
        <w:t>more helpful</w:t>
      </w:r>
      <w:r w:rsidR="00AD71AC" w:rsidRPr="00236A77">
        <w:rPr>
          <w:rFonts w:ascii="Times New Roman" w:hAnsi="Times New Roman" w:cs="Times New Roman"/>
          <w:sz w:val="24"/>
          <w:szCs w:val="24"/>
        </w:rPr>
        <w:t xml:space="preserve"> substances; teenagers</w:t>
      </w:r>
      <w:r w:rsidRPr="00236A77">
        <w:rPr>
          <w:rFonts w:ascii="Times New Roman" w:hAnsi="Times New Roman" w:cs="Times New Roman"/>
          <w:sz w:val="24"/>
          <w:szCs w:val="24"/>
        </w:rPr>
        <w:t xml:space="preserve"> </w:t>
      </w:r>
      <w:r w:rsidR="00AD71AC" w:rsidRPr="00236A77">
        <w:rPr>
          <w:rFonts w:ascii="Times New Roman" w:hAnsi="Times New Roman" w:cs="Times New Roman"/>
          <w:sz w:val="24"/>
          <w:szCs w:val="24"/>
        </w:rPr>
        <w:t>are more</w:t>
      </w:r>
      <w:r w:rsidRPr="00236A77">
        <w:rPr>
          <w:rFonts w:ascii="Times New Roman" w:hAnsi="Times New Roman" w:cs="Times New Roman"/>
          <w:sz w:val="24"/>
          <w:szCs w:val="24"/>
        </w:rPr>
        <w:t xml:space="preserve"> likely to</w:t>
      </w:r>
      <w:r w:rsidR="00AD71AC" w:rsidRPr="00236A77">
        <w:rPr>
          <w:rFonts w:ascii="Times New Roman" w:hAnsi="Times New Roman" w:cs="Times New Roman"/>
          <w:sz w:val="24"/>
          <w:szCs w:val="24"/>
        </w:rPr>
        <w:t xml:space="preserve"> consume</w:t>
      </w:r>
      <w:r w:rsidRPr="00236A77">
        <w:rPr>
          <w:rFonts w:ascii="Times New Roman" w:hAnsi="Times New Roman" w:cs="Times New Roman"/>
          <w:sz w:val="24"/>
          <w:szCs w:val="24"/>
        </w:rPr>
        <w:t xml:space="preserve"> the same substance. As an adult, one needs to consume the right products, which will ensure </w:t>
      </w:r>
      <w:r w:rsidR="00AD71AC" w:rsidRPr="00236A77">
        <w:rPr>
          <w:rFonts w:ascii="Times New Roman" w:hAnsi="Times New Roman" w:cs="Times New Roman"/>
          <w:sz w:val="24"/>
          <w:szCs w:val="24"/>
        </w:rPr>
        <w:t>proper</w:t>
      </w:r>
      <w:r w:rsidRPr="00236A77">
        <w:rPr>
          <w:rFonts w:ascii="Times New Roman" w:hAnsi="Times New Roman" w:cs="Times New Roman"/>
          <w:sz w:val="24"/>
          <w:szCs w:val="24"/>
        </w:rPr>
        <w:t xml:space="preserve"> upbringing of the child and thus become a stable child and </w:t>
      </w:r>
      <w:r w:rsidR="00AD71AC" w:rsidRPr="00236A77">
        <w:rPr>
          <w:rFonts w:ascii="Times New Roman" w:hAnsi="Times New Roman" w:cs="Times New Roman"/>
          <w:sz w:val="24"/>
          <w:szCs w:val="24"/>
        </w:rPr>
        <w:t>cannot</w:t>
      </w:r>
      <w:r w:rsidRPr="00236A77">
        <w:rPr>
          <w:rFonts w:ascii="Times New Roman" w:hAnsi="Times New Roman" w:cs="Times New Roman"/>
          <w:sz w:val="24"/>
          <w:szCs w:val="24"/>
        </w:rPr>
        <w:t xml:space="preserve"> be influenced by the destructive behaviors from his peers. Furthermore, an adolescent must develop self-</w:t>
      </w:r>
      <w:r w:rsidR="00AD71AC" w:rsidRPr="00236A77">
        <w:rPr>
          <w:rFonts w:ascii="Times New Roman" w:hAnsi="Times New Roman" w:cs="Times New Roman"/>
          <w:sz w:val="24"/>
          <w:szCs w:val="24"/>
        </w:rPr>
        <w:t>efficacy</w:t>
      </w:r>
      <w:r w:rsidRPr="00236A77">
        <w:rPr>
          <w:rFonts w:ascii="Times New Roman" w:hAnsi="Times New Roman" w:cs="Times New Roman"/>
          <w:sz w:val="24"/>
          <w:szCs w:val="24"/>
        </w:rPr>
        <w:t xml:space="preserve">, which ensures that the </w:t>
      </w:r>
      <w:r w:rsidR="00AD71AC" w:rsidRPr="00236A77">
        <w:rPr>
          <w:rFonts w:ascii="Times New Roman" w:hAnsi="Times New Roman" w:cs="Times New Roman"/>
          <w:sz w:val="24"/>
          <w:szCs w:val="24"/>
        </w:rPr>
        <w:t>teenager's</w:t>
      </w:r>
      <w:r w:rsidRPr="00236A77">
        <w:rPr>
          <w:rFonts w:ascii="Times New Roman" w:hAnsi="Times New Roman" w:cs="Times New Roman"/>
          <w:sz w:val="24"/>
          <w:szCs w:val="24"/>
        </w:rPr>
        <w:t xml:space="preserve"> confidence to refuse a </w:t>
      </w:r>
      <w:r w:rsidR="00AD71AC" w:rsidRPr="00236A77">
        <w:rPr>
          <w:rFonts w:ascii="Times New Roman" w:hAnsi="Times New Roman" w:cs="Times New Roman"/>
          <w:sz w:val="24"/>
          <w:szCs w:val="24"/>
        </w:rPr>
        <w:t>particular</w:t>
      </w:r>
      <w:r w:rsidRPr="00236A77">
        <w:rPr>
          <w:rFonts w:ascii="Times New Roman" w:hAnsi="Times New Roman" w:cs="Times New Roman"/>
          <w:sz w:val="24"/>
          <w:szCs w:val="24"/>
        </w:rPr>
        <w:t xml:space="preserve"> substance, especially when the substance </w:t>
      </w:r>
      <w:r w:rsidR="00AD71AC" w:rsidRPr="00236A77">
        <w:rPr>
          <w:rFonts w:ascii="Times New Roman" w:hAnsi="Times New Roman" w:cs="Times New Roman"/>
          <w:sz w:val="24"/>
          <w:szCs w:val="24"/>
        </w:rPr>
        <w:t xml:space="preserve">causes </w:t>
      </w:r>
      <w:r w:rsidRPr="00236A77">
        <w:rPr>
          <w:rFonts w:ascii="Times New Roman" w:hAnsi="Times New Roman" w:cs="Times New Roman"/>
          <w:sz w:val="24"/>
          <w:szCs w:val="24"/>
        </w:rPr>
        <w:t xml:space="preserve">a harmful threat to a person's </w:t>
      </w:r>
      <w:r w:rsidR="00AD71AC" w:rsidRPr="00236A77">
        <w:rPr>
          <w:rFonts w:ascii="Times New Roman" w:hAnsi="Times New Roman" w:cs="Times New Roman"/>
          <w:sz w:val="24"/>
          <w:szCs w:val="24"/>
        </w:rPr>
        <w:t>moral standard</w:t>
      </w:r>
      <w:r w:rsidRPr="00236A77">
        <w:rPr>
          <w:rFonts w:ascii="Times New Roman" w:hAnsi="Times New Roman" w:cs="Times New Roman"/>
          <w:sz w:val="24"/>
          <w:szCs w:val="24"/>
        </w:rPr>
        <w:t>.</w:t>
      </w:r>
    </w:p>
    <w:p w:rsidR="00C03B88" w:rsidRPr="00236A77" w:rsidRDefault="002A13E0" w:rsidP="005B2C0B">
      <w:pPr>
        <w:tabs>
          <w:tab w:val="left" w:pos="187"/>
          <w:tab w:val="left" w:pos="3235"/>
        </w:tabs>
        <w:spacing w:line="480" w:lineRule="auto"/>
        <w:ind w:firstLine="720"/>
        <w:rPr>
          <w:rFonts w:ascii="Times New Roman" w:hAnsi="Times New Roman" w:cs="Times New Roman"/>
          <w:sz w:val="24"/>
          <w:szCs w:val="24"/>
        </w:rPr>
      </w:pPr>
      <w:r w:rsidRPr="00236A77">
        <w:rPr>
          <w:rFonts w:ascii="Times New Roman" w:hAnsi="Times New Roman" w:cs="Times New Roman"/>
          <w:sz w:val="24"/>
          <w:szCs w:val="24"/>
        </w:rPr>
        <w:t>Encoding, retrieving, and organizing information is components of the cognitive processes responsible for regulating environmental events and behaviors. An adolescent can apply self-regulation to his deviant peers when she wants to refuse a particular offer that harms up her body. For example, if she finds herself in a place where people consume cocaine, the teenager should limit herself from consuming the substance, thus making the individuals stand firm on her choices.</w:t>
      </w:r>
    </w:p>
    <w:p w:rsidR="00984230" w:rsidRPr="00236A77" w:rsidRDefault="00984230" w:rsidP="0093613E">
      <w:pPr>
        <w:tabs>
          <w:tab w:val="left" w:pos="187"/>
          <w:tab w:val="left" w:pos="3235"/>
        </w:tabs>
        <w:spacing w:line="480" w:lineRule="auto"/>
        <w:rPr>
          <w:rFonts w:ascii="Times New Roman" w:hAnsi="Times New Roman" w:cs="Times New Roman"/>
          <w:b/>
          <w:sz w:val="24"/>
          <w:szCs w:val="24"/>
        </w:rPr>
      </w:pPr>
    </w:p>
    <w:p w:rsidR="00984230" w:rsidRPr="00236A77" w:rsidRDefault="00984230" w:rsidP="0093613E">
      <w:pPr>
        <w:tabs>
          <w:tab w:val="left" w:pos="187"/>
          <w:tab w:val="left" w:pos="3235"/>
        </w:tabs>
        <w:spacing w:line="480" w:lineRule="auto"/>
        <w:rPr>
          <w:rFonts w:ascii="Times New Roman" w:hAnsi="Times New Roman" w:cs="Times New Roman"/>
          <w:b/>
          <w:sz w:val="24"/>
          <w:szCs w:val="24"/>
        </w:rPr>
      </w:pPr>
    </w:p>
    <w:p w:rsidR="00984230" w:rsidRPr="00236A77" w:rsidRDefault="00984230" w:rsidP="0093613E">
      <w:pPr>
        <w:tabs>
          <w:tab w:val="left" w:pos="187"/>
          <w:tab w:val="left" w:pos="3235"/>
        </w:tabs>
        <w:spacing w:line="480" w:lineRule="auto"/>
        <w:rPr>
          <w:rFonts w:ascii="Times New Roman" w:hAnsi="Times New Roman" w:cs="Times New Roman"/>
          <w:b/>
          <w:sz w:val="24"/>
          <w:szCs w:val="24"/>
        </w:rPr>
      </w:pPr>
    </w:p>
    <w:p w:rsidR="00984230" w:rsidRPr="00236A77" w:rsidRDefault="00984230" w:rsidP="0093613E">
      <w:pPr>
        <w:tabs>
          <w:tab w:val="left" w:pos="187"/>
          <w:tab w:val="left" w:pos="3235"/>
        </w:tabs>
        <w:spacing w:line="480" w:lineRule="auto"/>
        <w:rPr>
          <w:rFonts w:ascii="Times New Roman" w:hAnsi="Times New Roman" w:cs="Times New Roman"/>
          <w:b/>
          <w:sz w:val="24"/>
          <w:szCs w:val="24"/>
        </w:rPr>
      </w:pPr>
    </w:p>
    <w:p w:rsidR="00984230" w:rsidRPr="00236A77" w:rsidRDefault="00984230" w:rsidP="0093613E">
      <w:pPr>
        <w:tabs>
          <w:tab w:val="left" w:pos="187"/>
          <w:tab w:val="left" w:pos="3235"/>
        </w:tabs>
        <w:spacing w:line="480" w:lineRule="auto"/>
        <w:rPr>
          <w:rFonts w:ascii="Times New Roman" w:hAnsi="Times New Roman" w:cs="Times New Roman"/>
          <w:b/>
          <w:sz w:val="24"/>
          <w:szCs w:val="24"/>
        </w:rPr>
      </w:pPr>
    </w:p>
    <w:p w:rsidR="00984230" w:rsidRPr="00236A77" w:rsidRDefault="00984230" w:rsidP="0093613E">
      <w:pPr>
        <w:tabs>
          <w:tab w:val="left" w:pos="187"/>
          <w:tab w:val="left" w:pos="3235"/>
        </w:tabs>
        <w:spacing w:line="480" w:lineRule="auto"/>
        <w:rPr>
          <w:rFonts w:ascii="Times New Roman" w:hAnsi="Times New Roman" w:cs="Times New Roman"/>
          <w:b/>
          <w:sz w:val="24"/>
          <w:szCs w:val="24"/>
        </w:rPr>
      </w:pPr>
    </w:p>
    <w:p w:rsidR="00E133E0" w:rsidRPr="00236A77" w:rsidRDefault="002A13E0" w:rsidP="00E133E0">
      <w:pPr>
        <w:tabs>
          <w:tab w:val="left" w:pos="187"/>
          <w:tab w:val="left" w:pos="3235"/>
        </w:tabs>
        <w:spacing w:line="480" w:lineRule="auto"/>
        <w:jc w:val="center"/>
        <w:rPr>
          <w:rFonts w:ascii="Times New Roman" w:hAnsi="Times New Roman" w:cs="Times New Roman"/>
          <w:sz w:val="24"/>
          <w:szCs w:val="24"/>
        </w:rPr>
      </w:pPr>
      <w:r w:rsidRPr="00236A77">
        <w:rPr>
          <w:rFonts w:ascii="Times New Roman" w:hAnsi="Times New Roman" w:cs="Times New Roman"/>
          <w:sz w:val="24"/>
          <w:szCs w:val="24"/>
        </w:rPr>
        <w:lastRenderedPageBreak/>
        <w:t>References</w:t>
      </w:r>
    </w:p>
    <w:p w:rsidR="00E133E0" w:rsidRPr="00236A77" w:rsidRDefault="00E133E0" w:rsidP="00E133E0">
      <w:pPr>
        <w:spacing w:line="480" w:lineRule="auto"/>
        <w:ind w:left="720" w:hanging="720"/>
        <w:rPr>
          <w:rFonts w:ascii="Times New Roman" w:hAnsi="Times New Roman" w:cs="Times New Roman"/>
          <w:color w:val="222222"/>
          <w:sz w:val="24"/>
          <w:szCs w:val="24"/>
          <w:shd w:val="clear" w:color="auto" w:fill="FFFFFF"/>
        </w:rPr>
      </w:pPr>
      <w:r w:rsidRPr="00236A77">
        <w:rPr>
          <w:rFonts w:ascii="Times New Roman" w:hAnsi="Times New Roman" w:cs="Times New Roman"/>
          <w:color w:val="222222"/>
          <w:sz w:val="24"/>
          <w:szCs w:val="24"/>
          <w:shd w:val="clear" w:color="auto" w:fill="FFFFFF"/>
        </w:rPr>
        <w:t>Brauer, J. R., &amp; Tittle, C. R. (2012). Social learning theory and human reinforcement. </w:t>
      </w:r>
      <w:r w:rsidRPr="00236A77">
        <w:rPr>
          <w:rFonts w:ascii="Times New Roman" w:hAnsi="Times New Roman" w:cs="Times New Roman"/>
          <w:i/>
          <w:iCs/>
          <w:color w:val="222222"/>
          <w:sz w:val="24"/>
          <w:szCs w:val="24"/>
          <w:shd w:val="clear" w:color="auto" w:fill="FFFFFF"/>
        </w:rPr>
        <w:t>Sociological Spectrum</w:t>
      </w:r>
      <w:r w:rsidRPr="00236A77">
        <w:rPr>
          <w:rFonts w:ascii="Times New Roman" w:hAnsi="Times New Roman" w:cs="Times New Roman"/>
          <w:color w:val="222222"/>
          <w:sz w:val="24"/>
          <w:szCs w:val="24"/>
          <w:shd w:val="clear" w:color="auto" w:fill="FFFFFF"/>
        </w:rPr>
        <w:t>, </w:t>
      </w:r>
      <w:r w:rsidRPr="00236A77">
        <w:rPr>
          <w:rFonts w:ascii="Times New Roman" w:hAnsi="Times New Roman" w:cs="Times New Roman"/>
          <w:i/>
          <w:iCs/>
          <w:color w:val="222222"/>
          <w:sz w:val="24"/>
          <w:szCs w:val="24"/>
          <w:shd w:val="clear" w:color="auto" w:fill="FFFFFF"/>
        </w:rPr>
        <w:t>32</w:t>
      </w:r>
      <w:r w:rsidRPr="00236A77">
        <w:rPr>
          <w:rFonts w:ascii="Times New Roman" w:hAnsi="Times New Roman" w:cs="Times New Roman"/>
          <w:color w:val="222222"/>
          <w:sz w:val="24"/>
          <w:szCs w:val="24"/>
          <w:shd w:val="clear" w:color="auto" w:fill="FFFFFF"/>
        </w:rPr>
        <w:t>(2), 157-177.</w:t>
      </w:r>
    </w:p>
    <w:p w:rsidR="00E133E0" w:rsidRPr="00236A77" w:rsidRDefault="00E133E0" w:rsidP="00E133E0">
      <w:pPr>
        <w:spacing w:line="480" w:lineRule="auto"/>
        <w:ind w:left="720" w:hanging="720"/>
        <w:rPr>
          <w:rFonts w:ascii="Times New Roman" w:hAnsi="Times New Roman" w:cs="Times New Roman"/>
          <w:color w:val="222222"/>
          <w:sz w:val="24"/>
          <w:szCs w:val="24"/>
          <w:shd w:val="clear" w:color="auto" w:fill="FFFFFF"/>
        </w:rPr>
      </w:pPr>
      <w:r w:rsidRPr="00236A77">
        <w:rPr>
          <w:rFonts w:ascii="Times New Roman" w:hAnsi="Times New Roman" w:cs="Times New Roman"/>
          <w:color w:val="222222"/>
          <w:sz w:val="24"/>
          <w:szCs w:val="24"/>
          <w:shd w:val="clear" w:color="auto" w:fill="FFFFFF"/>
        </w:rPr>
        <w:t>Choudhury, S., Blakemore, S. J., &amp; Charman, T. (2006). Social cognitive development during adolescence. </w:t>
      </w:r>
      <w:r w:rsidRPr="00236A77">
        <w:rPr>
          <w:rFonts w:ascii="Times New Roman" w:hAnsi="Times New Roman" w:cs="Times New Roman"/>
          <w:i/>
          <w:iCs/>
          <w:color w:val="222222"/>
          <w:sz w:val="24"/>
          <w:szCs w:val="24"/>
          <w:shd w:val="clear" w:color="auto" w:fill="FFFFFF"/>
        </w:rPr>
        <w:t>Social cognitive and affective neuroscience</w:t>
      </w:r>
      <w:r w:rsidRPr="00236A77">
        <w:rPr>
          <w:rFonts w:ascii="Times New Roman" w:hAnsi="Times New Roman" w:cs="Times New Roman"/>
          <w:color w:val="222222"/>
          <w:sz w:val="24"/>
          <w:szCs w:val="24"/>
          <w:shd w:val="clear" w:color="auto" w:fill="FFFFFF"/>
        </w:rPr>
        <w:t>, </w:t>
      </w:r>
      <w:r w:rsidRPr="00236A77">
        <w:rPr>
          <w:rFonts w:ascii="Times New Roman" w:hAnsi="Times New Roman" w:cs="Times New Roman"/>
          <w:i/>
          <w:iCs/>
          <w:color w:val="222222"/>
          <w:sz w:val="24"/>
          <w:szCs w:val="24"/>
          <w:shd w:val="clear" w:color="auto" w:fill="FFFFFF"/>
        </w:rPr>
        <w:t>1</w:t>
      </w:r>
      <w:r w:rsidRPr="00236A77">
        <w:rPr>
          <w:rFonts w:ascii="Times New Roman" w:hAnsi="Times New Roman" w:cs="Times New Roman"/>
          <w:color w:val="222222"/>
          <w:sz w:val="24"/>
          <w:szCs w:val="24"/>
          <w:shd w:val="clear" w:color="auto" w:fill="FFFFFF"/>
        </w:rPr>
        <w:t>(3), 165-174.</w:t>
      </w:r>
    </w:p>
    <w:p w:rsidR="00E133E0" w:rsidRPr="00236A77" w:rsidRDefault="00E133E0" w:rsidP="00E133E0">
      <w:pPr>
        <w:spacing w:line="480" w:lineRule="auto"/>
        <w:ind w:left="720" w:hanging="720"/>
        <w:rPr>
          <w:rFonts w:ascii="Times New Roman" w:hAnsi="Times New Roman" w:cs="Times New Roman"/>
          <w:color w:val="222222"/>
          <w:sz w:val="24"/>
          <w:szCs w:val="24"/>
          <w:shd w:val="clear" w:color="auto" w:fill="FFFFFF"/>
        </w:rPr>
      </w:pPr>
      <w:r w:rsidRPr="00236A77">
        <w:rPr>
          <w:rFonts w:ascii="Times New Roman" w:hAnsi="Times New Roman" w:cs="Times New Roman"/>
          <w:color w:val="222222"/>
          <w:sz w:val="24"/>
          <w:szCs w:val="24"/>
          <w:shd w:val="clear" w:color="auto" w:fill="FFFFFF"/>
        </w:rPr>
        <w:t>Curtis, A. C. (2015). Defining adolescence. </w:t>
      </w:r>
      <w:r w:rsidRPr="00236A77">
        <w:rPr>
          <w:rFonts w:ascii="Times New Roman" w:hAnsi="Times New Roman" w:cs="Times New Roman"/>
          <w:i/>
          <w:iCs/>
          <w:color w:val="222222"/>
          <w:sz w:val="24"/>
          <w:szCs w:val="24"/>
          <w:shd w:val="clear" w:color="auto" w:fill="FFFFFF"/>
        </w:rPr>
        <w:t>Journal of adolescent and family health</w:t>
      </w:r>
      <w:r w:rsidRPr="00236A77">
        <w:rPr>
          <w:rFonts w:ascii="Times New Roman" w:hAnsi="Times New Roman" w:cs="Times New Roman"/>
          <w:color w:val="222222"/>
          <w:sz w:val="24"/>
          <w:szCs w:val="24"/>
          <w:shd w:val="clear" w:color="auto" w:fill="FFFFFF"/>
        </w:rPr>
        <w:t>, </w:t>
      </w:r>
      <w:r w:rsidRPr="00236A77">
        <w:rPr>
          <w:rFonts w:ascii="Times New Roman" w:hAnsi="Times New Roman" w:cs="Times New Roman"/>
          <w:i/>
          <w:iCs/>
          <w:color w:val="222222"/>
          <w:sz w:val="24"/>
          <w:szCs w:val="24"/>
          <w:shd w:val="clear" w:color="auto" w:fill="FFFFFF"/>
        </w:rPr>
        <w:t>7</w:t>
      </w:r>
      <w:r w:rsidRPr="00236A77">
        <w:rPr>
          <w:rFonts w:ascii="Times New Roman" w:hAnsi="Times New Roman" w:cs="Times New Roman"/>
          <w:color w:val="222222"/>
          <w:sz w:val="24"/>
          <w:szCs w:val="24"/>
          <w:shd w:val="clear" w:color="auto" w:fill="FFFFFF"/>
        </w:rPr>
        <w:t>(2), 2.</w:t>
      </w:r>
    </w:p>
    <w:p w:rsidR="00E133E0" w:rsidRPr="00236A77" w:rsidRDefault="00E133E0" w:rsidP="00E133E0">
      <w:pPr>
        <w:spacing w:line="480" w:lineRule="auto"/>
        <w:ind w:left="720" w:hanging="720"/>
        <w:rPr>
          <w:rFonts w:ascii="Times New Roman" w:hAnsi="Times New Roman" w:cs="Times New Roman"/>
          <w:color w:val="222222"/>
          <w:sz w:val="24"/>
          <w:szCs w:val="24"/>
          <w:shd w:val="clear" w:color="auto" w:fill="FFFFFF"/>
        </w:rPr>
      </w:pPr>
      <w:r w:rsidRPr="00236A77">
        <w:rPr>
          <w:rFonts w:ascii="Times New Roman" w:hAnsi="Times New Roman" w:cs="Times New Roman"/>
          <w:color w:val="222222"/>
          <w:sz w:val="24"/>
          <w:szCs w:val="24"/>
          <w:shd w:val="clear" w:color="auto" w:fill="FFFFFF"/>
        </w:rPr>
        <w:t>Dishion, T. J., &amp; Tipsord, J. M. (2011). Peer contagion in child and adolescent social and emotional development. </w:t>
      </w:r>
      <w:r w:rsidRPr="00236A77">
        <w:rPr>
          <w:rFonts w:ascii="Times New Roman" w:hAnsi="Times New Roman" w:cs="Times New Roman"/>
          <w:i/>
          <w:iCs/>
          <w:color w:val="222222"/>
          <w:sz w:val="24"/>
          <w:szCs w:val="24"/>
          <w:shd w:val="clear" w:color="auto" w:fill="FFFFFF"/>
        </w:rPr>
        <w:t>Annual review of psychology</w:t>
      </w:r>
      <w:r w:rsidRPr="00236A77">
        <w:rPr>
          <w:rFonts w:ascii="Times New Roman" w:hAnsi="Times New Roman" w:cs="Times New Roman"/>
          <w:color w:val="222222"/>
          <w:sz w:val="24"/>
          <w:szCs w:val="24"/>
          <w:shd w:val="clear" w:color="auto" w:fill="FFFFFF"/>
        </w:rPr>
        <w:t>, </w:t>
      </w:r>
      <w:r w:rsidRPr="00236A77">
        <w:rPr>
          <w:rFonts w:ascii="Times New Roman" w:hAnsi="Times New Roman" w:cs="Times New Roman"/>
          <w:i/>
          <w:iCs/>
          <w:color w:val="222222"/>
          <w:sz w:val="24"/>
          <w:szCs w:val="24"/>
          <w:shd w:val="clear" w:color="auto" w:fill="FFFFFF"/>
        </w:rPr>
        <w:t>62</w:t>
      </w:r>
      <w:r w:rsidRPr="00236A77">
        <w:rPr>
          <w:rFonts w:ascii="Times New Roman" w:hAnsi="Times New Roman" w:cs="Times New Roman"/>
          <w:color w:val="222222"/>
          <w:sz w:val="24"/>
          <w:szCs w:val="24"/>
          <w:shd w:val="clear" w:color="auto" w:fill="FFFFFF"/>
        </w:rPr>
        <w:t>, 189-214.</w:t>
      </w:r>
    </w:p>
    <w:p w:rsidR="00E133E0" w:rsidRPr="00236A77" w:rsidRDefault="00E133E0" w:rsidP="00E133E0">
      <w:pPr>
        <w:spacing w:line="480" w:lineRule="auto"/>
        <w:ind w:left="720" w:hanging="720"/>
        <w:rPr>
          <w:rFonts w:ascii="Times New Roman" w:hAnsi="Times New Roman" w:cs="Times New Roman"/>
          <w:color w:val="222222"/>
          <w:sz w:val="24"/>
          <w:szCs w:val="24"/>
          <w:shd w:val="clear" w:color="auto" w:fill="FFFFFF"/>
        </w:rPr>
      </w:pPr>
      <w:r w:rsidRPr="00236A77">
        <w:rPr>
          <w:rFonts w:ascii="Times New Roman" w:hAnsi="Times New Roman" w:cs="Times New Roman"/>
          <w:color w:val="222222"/>
          <w:sz w:val="24"/>
          <w:szCs w:val="24"/>
          <w:shd w:val="clear" w:color="auto" w:fill="FFFFFF"/>
        </w:rPr>
        <w:t>Dorn, L. D., &amp; Biro, F. M. (2011). Puberty and its measurement: A decade in review. </w:t>
      </w:r>
      <w:r w:rsidRPr="00236A77">
        <w:rPr>
          <w:rFonts w:ascii="Times New Roman" w:hAnsi="Times New Roman" w:cs="Times New Roman"/>
          <w:i/>
          <w:iCs/>
          <w:color w:val="222222"/>
          <w:sz w:val="24"/>
          <w:szCs w:val="24"/>
          <w:shd w:val="clear" w:color="auto" w:fill="FFFFFF"/>
        </w:rPr>
        <w:t>Journal of research on adolescence</w:t>
      </w:r>
      <w:r w:rsidRPr="00236A77">
        <w:rPr>
          <w:rFonts w:ascii="Times New Roman" w:hAnsi="Times New Roman" w:cs="Times New Roman"/>
          <w:color w:val="222222"/>
          <w:sz w:val="24"/>
          <w:szCs w:val="24"/>
          <w:shd w:val="clear" w:color="auto" w:fill="FFFFFF"/>
        </w:rPr>
        <w:t>, </w:t>
      </w:r>
      <w:r w:rsidRPr="00236A77">
        <w:rPr>
          <w:rFonts w:ascii="Times New Roman" w:hAnsi="Times New Roman" w:cs="Times New Roman"/>
          <w:i/>
          <w:iCs/>
          <w:color w:val="222222"/>
          <w:sz w:val="24"/>
          <w:szCs w:val="24"/>
          <w:shd w:val="clear" w:color="auto" w:fill="FFFFFF"/>
        </w:rPr>
        <w:t>21</w:t>
      </w:r>
      <w:r w:rsidRPr="00236A77">
        <w:rPr>
          <w:rFonts w:ascii="Times New Roman" w:hAnsi="Times New Roman" w:cs="Times New Roman"/>
          <w:color w:val="222222"/>
          <w:sz w:val="24"/>
          <w:szCs w:val="24"/>
          <w:shd w:val="clear" w:color="auto" w:fill="FFFFFF"/>
        </w:rPr>
        <w:t>(1), 180-195.</w:t>
      </w:r>
    </w:p>
    <w:p w:rsidR="00E133E0" w:rsidRPr="00236A77" w:rsidRDefault="00E133E0" w:rsidP="00E133E0">
      <w:pPr>
        <w:spacing w:line="480" w:lineRule="auto"/>
        <w:ind w:left="720" w:hanging="720"/>
        <w:rPr>
          <w:rFonts w:ascii="Times New Roman" w:hAnsi="Times New Roman" w:cs="Times New Roman"/>
          <w:color w:val="222222"/>
          <w:sz w:val="24"/>
          <w:szCs w:val="24"/>
          <w:shd w:val="clear" w:color="auto" w:fill="FFFFFF"/>
        </w:rPr>
      </w:pPr>
      <w:r w:rsidRPr="00236A77">
        <w:rPr>
          <w:rFonts w:ascii="Times New Roman" w:hAnsi="Times New Roman" w:cs="Times New Roman"/>
          <w:color w:val="222222"/>
          <w:sz w:val="24"/>
          <w:szCs w:val="24"/>
          <w:shd w:val="clear" w:color="auto" w:fill="FFFFFF"/>
        </w:rPr>
        <w:t>Johnson, S. B., Blum, R. W., &amp; Giedd, J. N. (2009). Adolescent maturity and the brain: the promise and pitfalls of neuroscience research in adolescent health policy. </w:t>
      </w:r>
      <w:r w:rsidRPr="00236A77">
        <w:rPr>
          <w:rFonts w:ascii="Times New Roman" w:hAnsi="Times New Roman" w:cs="Times New Roman"/>
          <w:i/>
          <w:iCs/>
          <w:color w:val="222222"/>
          <w:sz w:val="24"/>
          <w:szCs w:val="24"/>
          <w:shd w:val="clear" w:color="auto" w:fill="FFFFFF"/>
        </w:rPr>
        <w:t>Journal of Adolescent Health</w:t>
      </w:r>
      <w:r w:rsidRPr="00236A77">
        <w:rPr>
          <w:rFonts w:ascii="Times New Roman" w:hAnsi="Times New Roman" w:cs="Times New Roman"/>
          <w:color w:val="222222"/>
          <w:sz w:val="24"/>
          <w:szCs w:val="24"/>
          <w:shd w:val="clear" w:color="auto" w:fill="FFFFFF"/>
        </w:rPr>
        <w:t>, </w:t>
      </w:r>
      <w:r w:rsidRPr="00236A77">
        <w:rPr>
          <w:rFonts w:ascii="Times New Roman" w:hAnsi="Times New Roman" w:cs="Times New Roman"/>
          <w:i/>
          <w:iCs/>
          <w:color w:val="222222"/>
          <w:sz w:val="24"/>
          <w:szCs w:val="24"/>
          <w:shd w:val="clear" w:color="auto" w:fill="FFFFFF"/>
        </w:rPr>
        <w:t>45</w:t>
      </w:r>
      <w:r w:rsidRPr="00236A77">
        <w:rPr>
          <w:rFonts w:ascii="Times New Roman" w:hAnsi="Times New Roman" w:cs="Times New Roman"/>
          <w:color w:val="222222"/>
          <w:sz w:val="24"/>
          <w:szCs w:val="24"/>
          <w:shd w:val="clear" w:color="auto" w:fill="FFFFFF"/>
        </w:rPr>
        <w:t>(3), 216-221.</w:t>
      </w:r>
    </w:p>
    <w:p w:rsidR="00E133E0" w:rsidRPr="00236A77" w:rsidRDefault="00E133E0" w:rsidP="00E133E0">
      <w:pPr>
        <w:spacing w:line="480" w:lineRule="auto"/>
        <w:ind w:left="720" w:hanging="720"/>
        <w:rPr>
          <w:rFonts w:ascii="Times New Roman" w:hAnsi="Times New Roman" w:cs="Times New Roman"/>
          <w:color w:val="222222"/>
          <w:sz w:val="24"/>
          <w:szCs w:val="24"/>
          <w:shd w:val="clear" w:color="auto" w:fill="FFFFFF"/>
        </w:rPr>
      </w:pPr>
      <w:r w:rsidRPr="00236A77">
        <w:rPr>
          <w:rFonts w:ascii="Times New Roman" w:hAnsi="Times New Roman" w:cs="Times New Roman"/>
          <w:color w:val="222222"/>
          <w:sz w:val="24"/>
          <w:szCs w:val="24"/>
          <w:shd w:val="clear" w:color="auto" w:fill="FFFFFF"/>
        </w:rPr>
        <w:t>Killen, M., &amp; Coplan, R. J. (Eds.). (2011). </w:t>
      </w:r>
      <w:r w:rsidRPr="00236A77">
        <w:rPr>
          <w:rFonts w:ascii="Times New Roman" w:hAnsi="Times New Roman" w:cs="Times New Roman"/>
          <w:i/>
          <w:iCs/>
          <w:color w:val="222222"/>
          <w:sz w:val="24"/>
          <w:szCs w:val="24"/>
          <w:shd w:val="clear" w:color="auto" w:fill="FFFFFF"/>
        </w:rPr>
        <w:t>Social development in childhood and adolescence: A contemporary reader</w:t>
      </w:r>
      <w:r w:rsidRPr="00236A77">
        <w:rPr>
          <w:rFonts w:ascii="Times New Roman" w:hAnsi="Times New Roman" w:cs="Times New Roman"/>
          <w:color w:val="222222"/>
          <w:sz w:val="24"/>
          <w:szCs w:val="24"/>
          <w:shd w:val="clear" w:color="auto" w:fill="FFFFFF"/>
        </w:rPr>
        <w:t>. John Wiley &amp; Sons.</w:t>
      </w:r>
    </w:p>
    <w:p w:rsidR="00E133E0" w:rsidRPr="00236A77" w:rsidRDefault="00E133E0" w:rsidP="00E133E0">
      <w:pPr>
        <w:spacing w:line="480" w:lineRule="auto"/>
        <w:ind w:left="720" w:hanging="720"/>
        <w:rPr>
          <w:rFonts w:ascii="Times New Roman" w:hAnsi="Times New Roman" w:cs="Times New Roman"/>
          <w:sz w:val="24"/>
          <w:szCs w:val="24"/>
        </w:rPr>
      </w:pPr>
      <w:r w:rsidRPr="00236A77">
        <w:rPr>
          <w:rFonts w:ascii="Times New Roman" w:hAnsi="Times New Roman" w:cs="Times New Roman"/>
          <w:color w:val="222222"/>
          <w:sz w:val="24"/>
          <w:szCs w:val="24"/>
          <w:shd w:val="clear" w:color="auto" w:fill="FFFFFF"/>
        </w:rPr>
        <w:t>Lannegrand‐Willems, L., &amp; Barbot, B. (2015). Challenges of adolescent psychology in the European identity context. </w:t>
      </w:r>
      <w:r w:rsidRPr="00236A77">
        <w:rPr>
          <w:rFonts w:ascii="Times New Roman" w:hAnsi="Times New Roman" w:cs="Times New Roman"/>
          <w:i/>
          <w:iCs/>
          <w:color w:val="222222"/>
          <w:sz w:val="24"/>
          <w:szCs w:val="24"/>
          <w:shd w:val="clear" w:color="auto" w:fill="FFFFFF"/>
        </w:rPr>
        <w:t>New directions for child and adolescent development</w:t>
      </w:r>
      <w:r w:rsidRPr="00236A77">
        <w:rPr>
          <w:rFonts w:ascii="Times New Roman" w:hAnsi="Times New Roman" w:cs="Times New Roman"/>
          <w:color w:val="222222"/>
          <w:sz w:val="24"/>
          <w:szCs w:val="24"/>
          <w:shd w:val="clear" w:color="auto" w:fill="FFFFFF"/>
        </w:rPr>
        <w:t>, </w:t>
      </w:r>
      <w:r w:rsidRPr="00236A77">
        <w:rPr>
          <w:rFonts w:ascii="Times New Roman" w:hAnsi="Times New Roman" w:cs="Times New Roman"/>
          <w:i/>
          <w:iCs/>
          <w:color w:val="222222"/>
          <w:sz w:val="24"/>
          <w:szCs w:val="24"/>
          <w:shd w:val="clear" w:color="auto" w:fill="FFFFFF"/>
        </w:rPr>
        <w:t>2015</w:t>
      </w:r>
      <w:r w:rsidRPr="00236A77">
        <w:rPr>
          <w:rFonts w:ascii="Times New Roman" w:hAnsi="Times New Roman" w:cs="Times New Roman"/>
          <w:color w:val="222222"/>
          <w:sz w:val="24"/>
          <w:szCs w:val="24"/>
          <w:shd w:val="clear" w:color="auto" w:fill="FFFFFF"/>
        </w:rPr>
        <w:t>(147), 69-76.</w:t>
      </w:r>
    </w:p>
    <w:p w:rsidR="00E133E0" w:rsidRPr="00236A77" w:rsidRDefault="00E133E0" w:rsidP="00E133E0">
      <w:pPr>
        <w:spacing w:line="480" w:lineRule="auto"/>
        <w:ind w:left="720" w:hanging="720"/>
        <w:rPr>
          <w:rFonts w:ascii="Times New Roman" w:hAnsi="Times New Roman" w:cs="Times New Roman"/>
          <w:color w:val="222222"/>
          <w:sz w:val="24"/>
          <w:szCs w:val="24"/>
          <w:shd w:val="clear" w:color="auto" w:fill="FFFFFF"/>
        </w:rPr>
      </w:pPr>
      <w:r w:rsidRPr="00236A77">
        <w:rPr>
          <w:rFonts w:ascii="Times New Roman" w:hAnsi="Times New Roman" w:cs="Times New Roman"/>
          <w:color w:val="222222"/>
          <w:sz w:val="24"/>
          <w:szCs w:val="24"/>
          <w:shd w:val="clear" w:color="auto" w:fill="FFFFFF"/>
        </w:rPr>
        <w:t>Leung, J. T., &amp; Shek, D. T. (2019). Theories of adolescent development: Overview. </w:t>
      </w:r>
      <w:r w:rsidRPr="00236A77">
        <w:rPr>
          <w:rFonts w:ascii="Times New Roman" w:hAnsi="Times New Roman" w:cs="Times New Roman"/>
          <w:i/>
          <w:iCs/>
          <w:color w:val="222222"/>
          <w:sz w:val="24"/>
          <w:szCs w:val="24"/>
          <w:shd w:val="clear" w:color="auto" w:fill="FFFFFF"/>
        </w:rPr>
        <w:t>The Encyclopedia of Child and Adolescent Development</w:t>
      </w:r>
      <w:r w:rsidRPr="00236A77">
        <w:rPr>
          <w:rFonts w:ascii="Times New Roman" w:hAnsi="Times New Roman" w:cs="Times New Roman"/>
          <w:color w:val="222222"/>
          <w:sz w:val="24"/>
          <w:szCs w:val="24"/>
          <w:shd w:val="clear" w:color="auto" w:fill="FFFFFF"/>
        </w:rPr>
        <w:t>, 1-12.</w:t>
      </w:r>
    </w:p>
    <w:p w:rsidR="00E133E0" w:rsidRPr="00236A77" w:rsidRDefault="00E133E0" w:rsidP="00E133E0">
      <w:pPr>
        <w:spacing w:line="480" w:lineRule="auto"/>
        <w:ind w:left="720" w:hanging="720"/>
        <w:rPr>
          <w:rFonts w:ascii="Times New Roman" w:hAnsi="Times New Roman" w:cs="Times New Roman"/>
          <w:color w:val="222222"/>
          <w:sz w:val="24"/>
          <w:szCs w:val="24"/>
          <w:shd w:val="clear" w:color="auto" w:fill="FFFFFF"/>
        </w:rPr>
      </w:pPr>
      <w:r w:rsidRPr="00236A77">
        <w:rPr>
          <w:rFonts w:ascii="Times New Roman" w:hAnsi="Times New Roman" w:cs="Times New Roman"/>
          <w:color w:val="222222"/>
          <w:sz w:val="24"/>
          <w:szCs w:val="24"/>
          <w:shd w:val="clear" w:color="auto" w:fill="FFFFFF"/>
        </w:rPr>
        <w:lastRenderedPageBreak/>
        <w:t>Masten, A. S. (2004). Regulatory processes, risk, and resilience in adolescent development. </w:t>
      </w:r>
      <w:r w:rsidRPr="00236A77">
        <w:rPr>
          <w:rFonts w:ascii="Times New Roman" w:hAnsi="Times New Roman" w:cs="Times New Roman"/>
          <w:i/>
          <w:iCs/>
          <w:color w:val="222222"/>
          <w:sz w:val="24"/>
          <w:szCs w:val="24"/>
          <w:shd w:val="clear" w:color="auto" w:fill="FFFFFF"/>
        </w:rPr>
        <w:t>Annals of the New York Academy of Sciences</w:t>
      </w:r>
      <w:r w:rsidRPr="00236A77">
        <w:rPr>
          <w:rFonts w:ascii="Times New Roman" w:hAnsi="Times New Roman" w:cs="Times New Roman"/>
          <w:color w:val="222222"/>
          <w:sz w:val="24"/>
          <w:szCs w:val="24"/>
          <w:shd w:val="clear" w:color="auto" w:fill="FFFFFF"/>
        </w:rPr>
        <w:t>, </w:t>
      </w:r>
      <w:r w:rsidRPr="00236A77">
        <w:rPr>
          <w:rFonts w:ascii="Times New Roman" w:hAnsi="Times New Roman" w:cs="Times New Roman"/>
          <w:i/>
          <w:iCs/>
          <w:color w:val="222222"/>
          <w:sz w:val="24"/>
          <w:szCs w:val="24"/>
          <w:shd w:val="clear" w:color="auto" w:fill="FFFFFF"/>
        </w:rPr>
        <w:t>1021</w:t>
      </w:r>
      <w:r w:rsidRPr="00236A77">
        <w:rPr>
          <w:rFonts w:ascii="Times New Roman" w:hAnsi="Times New Roman" w:cs="Times New Roman"/>
          <w:color w:val="222222"/>
          <w:sz w:val="24"/>
          <w:szCs w:val="24"/>
          <w:shd w:val="clear" w:color="auto" w:fill="FFFFFF"/>
        </w:rPr>
        <w:t>(1), 310-319.</w:t>
      </w:r>
      <w:r w:rsidR="00175F30">
        <w:rPr>
          <w:rFonts w:ascii="Times New Roman" w:hAnsi="Times New Roman" w:cs="Times New Roman"/>
          <w:color w:val="222222"/>
          <w:sz w:val="24"/>
          <w:szCs w:val="24"/>
          <w:shd w:val="clear" w:color="auto" w:fill="FFFFFF"/>
        </w:rPr>
        <w:t xml:space="preserve"> </w:t>
      </w:r>
      <w:bookmarkStart w:id="0" w:name="_GoBack"/>
      <w:bookmarkEnd w:id="0"/>
    </w:p>
    <w:sectPr w:rsidR="00E133E0" w:rsidRPr="00236A77" w:rsidSect="007D158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24B" w:rsidRDefault="00DF224B">
      <w:pPr>
        <w:spacing w:after="0" w:line="240" w:lineRule="auto"/>
      </w:pPr>
      <w:r>
        <w:separator/>
      </w:r>
    </w:p>
  </w:endnote>
  <w:endnote w:type="continuationSeparator" w:id="0">
    <w:p w:rsidR="00DF224B" w:rsidRDefault="00DF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24B" w:rsidRDefault="00DF224B">
      <w:pPr>
        <w:spacing w:after="0" w:line="240" w:lineRule="auto"/>
      </w:pPr>
      <w:r>
        <w:separator/>
      </w:r>
    </w:p>
  </w:footnote>
  <w:footnote w:type="continuationSeparator" w:id="0">
    <w:p w:rsidR="00DF224B" w:rsidRDefault="00DF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58B" w:rsidRPr="007D158B" w:rsidRDefault="007D158B" w:rsidP="007D158B">
    <w:pPr>
      <w:pStyle w:val="Header"/>
      <w:rPr>
        <w:rFonts w:ascii="Times New Roman" w:hAnsi="Times New Roman" w:cs="Times New Roman"/>
        <w:sz w:val="24"/>
        <w:szCs w:val="24"/>
      </w:rPr>
    </w:pPr>
    <w:r w:rsidRPr="007D158B">
      <w:rPr>
        <w:rFonts w:ascii="Times New Roman" w:hAnsi="Times New Roman" w:cs="Times New Roman"/>
        <w:sz w:val="24"/>
        <w:szCs w:val="24"/>
      </w:rPr>
      <w:t xml:space="preserve">ADOLESCENT DEVELOPMENT                  </w:t>
    </w:r>
    <w:r>
      <w:rPr>
        <w:rFonts w:ascii="Times New Roman" w:hAnsi="Times New Roman" w:cs="Times New Roman"/>
        <w:sz w:val="24"/>
        <w:szCs w:val="24"/>
      </w:rPr>
      <w:t xml:space="preserve">                                                        </w:t>
    </w:r>
    <w:r w:rsidRPr="007D158B">
      <w:rPr>
        <w:rFonts w:ascii="Times New Roman" w:hAnsi="Times New Roman" w:cs="Times New Roman"/>
        <w:sz w:val="24"/>
        <w:szCs w:val="24"/>
      </w:rPr>
      <w:t xml:space="preserve">               </w:t>
    </w:r>
    <w:sdt>
      <w:sdtPr>
        <w:rPr>
          <w:rFonts w:ascii="Times New Roman" w:hAnsi="Times New Roman" w:cs="Times New Roman"/>
          <w:sz w:val="24"/>
          <w:szCs w:val="24"/>
        </w:rPr>
        <w:id w:val="-2102334263"/>
        <w:docPartObj>
          <w:docPartGallery w:val="Page Numbers (Top of Page)"/>
          <w:docPartUnique/>
        </w:docPartObj>
      </w:sdtPr>
      <w:sdtEndPr>
        <w:rPr>
          <w:noProof/>
        </w:rPr>
      </w:sdtEndPr>
      <w:sdtContent>
        <w:r w:rsidRPr="007D158B">
          <w:rPr>
            <w:rFonts w:ascii="Times New Roman" w:hAnsi="Times New Roman" w:cs="Times New Roman"/>
            <w:sz w:val="24"/>
            <w:szCs w:val="24"/>
          </w:rPr>
          <w:fldChar w:fldCharType="begin"/>
        </w:r>
        <w:r w:rsidRPr="007D158B">
          <w:rPr>
            <w:rFonts w:ascii="Times New Roman" w:hAnsi="Times New Roman" w:cs="Times New Roman"/>
            <w:sz w:val="24"/>
            <w:szCs w:val="24"/>
          </w:rPr>
          <w:instrText xml:space="preserve"> PAGE   \* MERGEFORMAT </w:instrText>
        </w:r>
        <w:r w:rsidRPr="007D158B">
          <w:rPr>
            <w:rFonts w:ascii="Times New Roman" w:hAnsi="Times New Roman" w:cs="Times New Roman"/>
            <w:sz w:val="24"/>
            <w:szCs w:val="24"/>
          </w:rPr>
          <w:fldChar w:fldCharType="separate"/>
        </w:r>
        <w:r w:rsidR="00537C07">
          <w:rPr>
            <w:rFonts w:ascii="Times New Roman" w:hAnsi="Times New Roman" w:cs="Times New Roman"/>
            <w:noProof/>
            <w:sz w:val="24"/>
            <w:szCs w:val="24"/>
          </w:rPr>
          <w:t>12</w:t>
        </w:r>
        <w:r w:rsidRPr="007D158B">
          <w:rPr>
            <w:rFonts w:ascii="Times New Roman" w:hAnsi="Times New Roman" w:cs="Times New Roman"/>
            <w:noProof/>
            <w:sz w:val="24"/>
            <w:szCs w:val="24"/>
          </w:rPr>
          <w:fldChar w:fldCharType="end"/>
        </w:r>
      </w:sdtContent>
    </w:sdt>
  </w:p>
  <w:p w:rsidR="00602BAB" w:rsidRDefault="00602B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58B" w:rsidRPr="007D158B" w:rsidRDefault="00236A77" w:rsidP="007D158B">
    <w:pPr>
      <w:pStyle w:val="Header"/>
      <w:rPr>
        <w:rFonts w:ascii="Times New Roman" w:hAnsi="Times New Roman" w:cs="Times New Roman"/>
        <w:sz w:val="24"/>
        <w:szCs w:val="24"/>
      </w:rPr>
    </w:pPr>
    <w:r w:rsidRPr="007D158B">
      <w:rPr>
        <w:rFonts w:ascii="Times New Roman" w:hAnsi="Times New Roman" w:cs="Times New Roman"/>
        <w:sz w:val="24"/>
        <w:szCs w:val="24"/>
      </w:rPr>
      <w:t>Running Head</w:t>
    </w:r>
    <w:r w:rsidR="007D158B" w:rsidRPr="007D158B">
      <w:rPr>
        <w:rFonts w:ascii="Times New Roman" w:hAnsi="Times New Roman" w:cs="Times New Roman"/>
        <w:sz w:val="24"/>
        <w:szCs w:val="24"/>
      </w:rPr>
      <w:t>:</w:t>
    </w:r>
    <w:r>
      <w:rPr>
        <w:rFonts w:ascii="Times New Roman" w:hAnsi="Times New Roman" w:cs="Times New Roman"/>
        <w:sz w:val="24"/>
        <w:szCs w:val="24"/>
      </w:rPr>
      <w:t xml:space="preserve"> </w:t>
    </w:r>
    <w:r w:rsidR="007D158B" w:rsidRPr="007D158B">
      <w:rPr>
        <w:rFonts w:ascii="Times New Roman" w:hAnsi="Times New Roman" w:cs="Times New Roman"/>
        <w:sz w:val="24"/>
        <w:szCs w:val="24"/>
      </w:rPr>
      <w:t>ADOLESCENT DEVELOPMENT</w:t>
    </w:r>
    <w:r w:rsidR="007D158B">
      <w:rPr>
        <w:rFonts w:ascii="Times New Roman" w:hAnsi="Times New Roman" w:cs="Times New Roman"/>
        <w:sz w:val="24"/>
        <w:szCs w:val="24"/>
      </w:rPr>
      <w:t xml:space="preserve">                               </w:t>
    </w:r>
    <w:r>
      <w:rPr>
        <w:rFonts w:ascii="Times New Roman" w:hAnsi="Times New Roman" w:cs="Times New Roman"/>
        <w:sz w:val="24"/>
        <w:szCs w:val="24"/>
      </w:rPr>
      <w:t xml:space="preserve">                              </w:t>
    </w:r>
    <w:r w:rsidR="007D158B" w:rsidRPr="007D158B">
      <w:rPr>
        <w:rFonts w:ascii="Times New Roman" w:hAnsi="Times New Roman" w:cs="Times New Roman"/>
        <w:sz w:val="24"/>
        <w:szCs w:val="24"/>
      </w:rPr>
      <w:t xml:space="preserve">  </w:t>
    </w:r>
    <w:sdt>
      <w:sdtPr>
        <w:rPr>
          <w:rFonts w:ascii="Times New Roman" w:hAnsi="Times New Roman" w:cs="Times New Roman"/>
          <w:sz w:val="24"/>
          <w:szCs w:val="24"/>
        </w:rPr>
        <w:id w:val="-256216023"/>
        <w:docPartObj>
          <w:docPartGallery w:val="Page Numbers (Top of Page)"/>
          <w:docPartUnique/>
        </w:docPartObj>
      </w:sdtPr>
      <w:sdtEndPr>
        <w:rPr>
          <w:noProof/>
        </w:rPr>
      </w:sdtEndPr>
      <w:sdtContent>
        <w:r w:rsidR="007D158B" w:rsidRPr="007D158B">
          <w:rPr>
            <w:rFonts w:ascii="Times New Roman" w:hAnsi="Times New Roman" w:cs="Times New Roman"/>
            <w:sz w:val="24"/>
            <w:szCs w:val="24"/>
          </w:rPr>
          <w:fldChar w:fldCharType="begin"/>
        </w:r>
        <w:r w:rsidR="007D158B" w:rsidRPr="007D158B">
          <w:rPr>
            <w:rFonts w:ascii="Times New Roman" w:hAnsi="Times New Roman" w:cs="Times New Roman"/>
            <w:sz w:val="24"/>
            <w:szCs w:val="24"/>
          </w:rPr>
          <w:instrText xml:space="preserve"> PAGE   \* MERGEFORMAT </w:instrText>
        </w:r>
        <w:r w:rsidR="007D158B" w:rsidRPr="007D158B">
          <w:rPr>
            <w:rFonts w:ascii="Times New Roman" w:hAnsi="Times New Roman" w:cs="Times New Roman"/>
            <w:sz w:val="24"/>
            <w:szCs w:val="24"/>
          </w:rPr>
          <w:fldChar w:fldCharType="separate"/>
        </w:r>
        <w:r w:rsidR="00B056AF">
          <w:rPr>
            <w:rFonts w:ascii="Times New Roman" w:hAnsi="Times New Roman" w:cs="Times New Roman"/>
            <w:noProof/>
            <w:sz w:val="24"/>
            <w:szCs w:val="24"/>
          </w:rPr>
          <w:t>1</w:t>
        </w:r>
        <w:r w:rsidR="007D158B" w:rsidRPr="007D158B">
          <w:rPr>
            <w:rFonts w:ascii="Times New Roman" w:hAnsi="Times New Roman" w:cs="Times New Roman"/>
            <w:noProof/>
            <w:sz w:val="24"/>
            <w:szCs w:val="24"/>
          </w:rPr>
          <w:fldChar w:fldCharType="end"/>
        </w:r>
      </w:sdtContent>
    </w:sdt>
  </w:p>
  <w:p w:rsidR="007D158B" w:rsidRDefault="007D15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2DF"/>
    <w:multiLevelType w:val="hybridMultilevel"/>
    <w:tmpl w:val="D30C0540"/>
    <w:lvl w:ilvl="0" w:tplc="83DE553C">
      <w:start w:val="1"/>
      <w:numFmt w:val="bullet"/>
      <w:lvlText w:val=""/>
      <w:lvlJc w:val="left"/>
      <w:pPr>
        <w:ind w:left="720" w:hanging="360"/>
      </w:pPr>
      <w:rPr>
        <w:rFonts w:ascii="Symbol" w:hAnsi="Symbol" w:hint="default"/>
      </w:rPr>
    </w:lvl>
    <w:lvl w:ilvl="1" w:tplc="52CE0ADE" w:tentative="1">
      <w:start w:val="1"/>
      <w:numFmt w:val="bullet"/>
      <w:lvlText w:val="o"/>
      <w:lvlJc w:val="left"/>
      <w:pPr>
        <w:ind w:left="1440" w:hanging="360"/>
      </w:pPr>
      <w:rPr>
        <w:rFonts w:ascii="Courier New" w:hAnsi="Courier New" w:cs="Courier New" w:hint="default"/>
      </w:rPr>
    </w:lvl>
    <w:lvl w:ilvl="2" w:tplc="669A9F60" w:tentative="1">
      <w:start w:val="1"/>
      <w:numFmt w:val="bullet"/>
      <w:lvlText w:val=""/>
      <w:lvlJc w:val="left"/>
      <w:pPr>
        <w:ind w:left="2160" w:hanging="360"/>
      </w:pPr>
      <w:rPr>
        <w:rFonts w:ascii="Wingdings" w:hAnsi="Wingdings" w:hint="default"/>
      </w:rPr>
    </w:lvl>
    <w:lvl w:ilvl="3" w:tplc="AC7CB77E" w:tentative="1">
      <w:start w:val="1"/>
      <w:numFmt w:val="bullet"/>
      <w:lvlText w:val=""/>
      <w:lvlJc w:val="left"/>
      <w:pPr>
        <w:ind w:left="2880" w:hanging="360"/>
      </w:pPr>
      <w:rPr>
        <w:rFonts w:ascii="Symbol" w:hAnsi="Symbol" w:hint="default"/>
      </w:rPr>
    </w:lvl>
    <w:lvl w:ilvl="4" w:tplc="F8D0DA18" w:tentative="1">
      <w:start w:val="1"/>
      <w:numFmt w:val="bullet"/>
      <w:lvlText w:val="o"/>
      <w:lvlJc w:val="left"/>
      <w:pPr>
        <w:ind w:left="3600" w:hanging="360"/>
      </w:pPr>
      <w:rPr>
        <w:rFonts w:ascii="Courier New" w:hAnsi="Courier New" w:cs="Courier New" w:hint="default"/>
      </w:rPr>
    </w:lvl>
    <w:lvl w:ilvl="5" w:tplc="4FF82FC4" w:tentative="1">
      <w:start w:val="1"/>
      <w:numFmt w:val="bullet"/>
      <w:lvlText w:val=""/>
      <w:lvlJc w:val="left"/>
      <w:pPr>
        <w:ind w:left="4320" w:hanging="360"/>
      </w:pPr>
      <w:rPr>
        <w:rFonts w:ascii="Wingdings" w:hAnsi="Wingdings" w:hint="default"/>
      </w:rPr>
    </w:lvl>
    <w:lvl w:ilvl="6" w:tplc="EE40BC22" w:tentative="1">
      <w:start w:val="1"/>
      <w:numFmt w:val="bullet"/>
      <w:lvlText w:val=""/>
      <w:lvlJc w:val="left"/>
      <w:pPr>
        <w:ind w:left="5040" w:hanging="360"/>
      </w:pPr>
      <w:rPr>
        <w:rFonts w:ascii="Symbol" w:hAnsi="Symbol" w:hint="default"/>
      </w:rPr>
    </w:lvl>
    <w:lvl w:ilvl="7" w:tplc="F55461C4" w:tentative="1">
      <w:start w:val="1"/>
      <w:numFmt w:val="bullet"/>
      <w:lvlText w:val="o"/>
      <w:lvlJc w:val="left"/>
      <w:pPr>
        <w:ind w:left="5760" w:hanging="360"/>
      </w:pPr>
      <w:rPr>
        <w:rFonts w:ascii="Courier New" w:hAnsi="Courier New" w:cs="Courier New" w:hint="default"/>
      </w:rPr>
    </w:lvl>
    <w:lvl w:ilvl="8" w:tplc="3266E4C2" w:tentative="1">
      <w:start w:val="1"/>
      <w:numFmt w:val="bullet"/>
      <w:lvlText w:val=""/>
      <w:lvlJc w:val="left"/>
      <w:pPr>
        <w:ind w:left="6480" w:hanging="360"/>
      </w:pPr>
      <w:rPr>
        <w:rFonts w:ascii="Wingdings" w:hAnsi="Wingdings" w:hint="default"/>
      </w:rPr>
    </w:lvl>
  </w:abstractNum>
  <w:abstractNum w:abstractNumId="1" w15:restartNumberingAfterBreak="0">
    <w:nsid w:val="183732A1"/>
    <w:multiLevelType w:val="hybridMultilevel"/>
    <w:tmpl w:val="F0B0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34809"/>
    <w:multiLevelType w:val="hybridMultilevel"/>
    <w:tmpl w:val="79AE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B1CAE"/>
    <w:multiLevelType w:val="hybridMultilevel"/>
    <w:tmpl w:val="D57C8420"/>
    <w:lvl w:ilvl="0" w:tplc="6D968ABC">
      <w:start w:val="1"/>
      <w:numFmt w:val="bullet"/>
      <w:lvlText w:val=""/>
      <w:lvlJc w:val="left"/>
      <w:pPr>
        <w:ind w:left="0" w:hanging="360"/>
      </w:pPr>
      <w:rPr>
        <w:rFonts w:ascii="Symbol" w:hAnsi="Symbol" w:hint="default"/>
      </w:rPr>
    </w:lvl>
    <w:lvl w:ilvl="1" w:tplc="EC6EDB46" w:tentative="1">
      <w:start w:val="1"/>
      <w:numFmt w:val="bullet"/>
      <w:lvlText w:val="o"/>
      <w:lvlJc w:val="left"/>
      <w:pPr>
        <w:ind w:left="720" w:hanging="360"/>
      </w:pPr>
      <w:rPr>
        <w:rFonts w:ascii="Courier New" w:hAnsi="Courier New" w:cs="Courier New" w:hint="default"/>
      </w:rPr>
    </w:lvl>
    <w:lvl w:ilvl="2" w:tplc="89AE3A5A" w:tentative="1">
      <w:start w:val="1"/>
      <w:numFmt w:val="bullet"/>
      <w:lvlText w:val=""/>
      <w:lvlJc w:val="left"/>
      <w:pPr>
        <w:ind w:left="1440" w:hanging="360"/>
      </w:pPr>
      <w:rPr>
        <w:rFonts w:ascii="Wingdings" w:hAnsi="Wingdings" w:hint="default"/>
      </w:rPr>
    </w:lvl>
    <w:lvl w:ilvl="3" w:tplc="FD08AB2A" w:tentative="1">
      <w:start w:val="1"/>
      <w:numFmt w:val="bullet"/>
      <w:lvlText w:val=""/>
      <w:lvlJc w:val="left"/>
      <w:pPr>
        <w:ind w:left="2160" w:hanging="360"/>
      </w:pPr>
      <w:rPr>
        <w:rFonts w:ascii="Symbol" w:hAnsi="Symbol" w:hint="default"/>
      </w:rPr>
    </w:lvl>
    <w:lvl w:ilvl="4" w:tplc="DB44541E" w:tentative="1">
      <w:start w:val="1"/>
      <w:numFmt w:val="bullet"/>
      <w:lvlText w:val="o"/>
      <w:lvlJc w:val="left"/>
      <w:pPr>
        <w:ind w:left="2880" w:hanging="360"/>
      </w:pPr>
      <w:rPr>
        <w:rFonts w:ascii="Courier New" w:hAnsi="Courier New" w:cs="Courier New" w:hint="default"/>
      </w:rPr>
    </w:lvl>
    <w:lvl w:ilvl="5" w:tplc="84AE7C40" w:tentative="1">
      <w:start w:val="1"/>
      <w:numFmt w:val="bullet"/>
      <w:lvlText w:val=""/>
      <w:lvlJc w:val="left"/>
      <w:pPr>
        <w:ind w:left="3600" w:hanging="360"/>
      </w:pPr>
      <w:rPr>
        <w:rFonts w:ascii="Wingdings" w:hAnsi="Wingdings" w:hint="default"/>
      </w:rPr>
    </w:lvl>
    <w:lvl w:ilvl="6" w:tplc="4AEA7ACC" w:tentative="1">
      <w:start w:val="1"/>
      <w:numFmt w:val="bullet"/>
      <w:lvlText w:val=""/>
      <w:lvlJc w:val="left"/>
      <w:pPr>
        <w:ind w:left="4320" w:hanging="360"/>
      </w:pPr>
      <w:rPr>
        <w:rFonts w:ascii="Symbol" w:hAnsi="Symbol" w:hint="default"/>
      </w:rPr>
    </w:lvl>
    <w:lvl w:ilvl="7" w:tplc="8A00C890" w:tentative="1">
      <w:start w:val="1"/>
      <w:numFmt w:val="bullet"/>
      <w:lvlText w:val="o"/>
      <w:lvlJc w:val="left"/>
      <w:pPr>
        <w:ind w:left="5040" w:hanging="360"/>
      </w:pPr>
      <w:rPr>
        <w:rFonts w:ascii="Courier New" w:hAnsi="Courier New" w:cs="Courier New" w:hint="default"/>
      </w:rPr>
    </w:lvl>
    <w:lvl w:ilvl="8" w:tplc="D75CA1E0" w:tentative="1">
      <w:start w:val="1"/>
      <w:numFmt w:val="bullet"/>
      <w:lvlText w:val=""/>
      <w:lvlJc w:val="left"/>
      <w:pPr>
        <w:ind w:left="5760" w:hanging="360"/>
      </w:pPr>
      <w:rPr>
        <w:rFonts w:ascii="Wingdings" w:hAnsi="Wingdings" w:hint="default"/>
      </w:rPr>
    </w:lvl>
  </w:abstractNum>
  <w:abstractNum w:abstractNumId="4" w15:restartNumberingAfterBreak="0">
    <w:nsid w:val="335D2D64"/>
    <w:multiLevelType w:val="hybridMultilevel"/>
    <w:tmpl w:val="7A1621D6"/>
    <w:lvl w:ilvl="0" w:tplc="901CFBDE">
      <w:start w:val="1"/>
      <w:numFmt w:val="bullet"/>
      <w:lvlText w:val=""/>
      <w:lvlJc w:val="left"/>
      <w:pPr>
        <w:ind w:left="907" w:hanging="360"/>
      </w:pPr>
      <w:rPr>
        <w:rFonts w:ascii="Wingdings" w:hAnsi="Wingdings" w:hint="default"/>
      </w:rPr>
    </w:lvl>
    <w:lvl w:ilvl="1" w:tplc="FE4C67D4" w:tentative="1">
      <w:start w:val="1"/>
      <w:numFmt w:val="bullet"/>
      <w:lvlText w:val="o"/>
      <w:lvlJc w:val="left"/>
      <w:pPr>
        <w:ind w:left="1627" w:hanging="360"/>
      </w:pPr>
      <w:rPr>
        <w:rFonts w:ascii="Courier New" w:hAnsi="Courier New" w:cs="Courier New" w:hint="default"/>
      </w:rPr>
    </w:lvl>
    <w:lvl w:ilvl="2" w:tplc="CC20819C" w:tentative="1">
      <w:start w:val="1"/>
      <w:numFmt w:val="bullet"/>
      <w:lvlText w:val=""/>
      <w:lvlJc w:val="left"/>
      <w:pPr>
        <w:ind w:left="2347" w:hanging="360"/>
      </w:pPr>
      <w:rPr>
        <w:rFonts w:ascii="Wingdings" w:hAnsi="Wingdings" w:hint="default"/>
      </w:rPr>
    </w:lvl>
    <w:lvl w:ilvl="3" w:tplc="9D960240" w:tentative="1">
      <w:start w:val="1"/>
      <w:numFmt w:val="bullet"/>
      <w:lvlText w:val=""/>
      <w:lvlJc w:val="left"/>
      <w:pPr>
        <w:ind w:left="3067" w:hanging="360"/>
      </w:pPr>
      <w:rPr>
        <w:rFonts w:ascii="Symbol" w:hAnsi="Symbol" w:hint="default"/>
      </w:rPr>
    </w:lvl>
    <w:lvl w:ilvl="4" w:tplc="BD285250" w:tentative="1">
      <w:start w:val="1"/>
      <w:numFmt w:val="bullet"/>
      <w:lvlText w:val="o"/>
      <w:lvlJc w:val="left"/>
      <w:pPr>
        <w:ind w:left="3787" w:hanging="360"/>
      </w:pPr>
      <w:rPr>
        <w:rFonts w:ascii="Courier New" w:hAnsi="Courier New" w:cs="Courier New" w:hint="default"/>
      </w:rPr>
    </w:lvl>
    <w:lvl w:ilvl="5" w:tplc="4E5A3FBE" w:tentative="1">
      <w:start w:val="1"/>
      <w:numFmt w:val="bullet"/>
      <w:lvlText w:val=""/>
      <w:lvlJc w:val="left"/>
      <w:pPr>
        <w:ind w:left="4507" w:hanging="360"/>
      </w:pPr>
      <w:rPr>
        <w:rFonts w:ascii="Wingdings" w:hAnsi="Wingdings" w:hint="default"/>
      </w:rPr>
    </w:lvl>
    <w:lvl w:ilvl="6" w:tplc="B54A8C4E" w:tentative="1">
      <w:start w:val="1"/>
      <w:numFmt w:val="bullet"/>
      <w:lvlText w:val=""/>
      <w:lvlJc w:val="left"/>
      <w:pPr>
        <w:ind w:left="5227" w:hanging="360"/>
      </w:pPr>
      <w:rPr>
        <w:rFonts w:ascii="Symbol" w:hAnsi="Symbol" w:hint="default"/>
      </w:rPr>
    </w:lvl>
    <w:lvl w:ilvl="7" w:tplc="31005062" w:tentative="1">
      <w:start w:val="1"/>
      <w:numFmt w:val="bullet"/>
      <w:lvlText w:val="o"/>
      <w:lvlJc w:val="left"/>
      <w:pPr>
        <w:ind w:left="5947" w:hanging="360"/>
      </w:pPr>
      <w:rPr>
        <w:rFonts w:ascii="Courier New" w:hAnsi="Courier New" w:cs="Courier New" w:hint="default"/>
      </w:rPr>
    </w:lvl>
    <w:lvl w:ilvl="8" w:tplc="2C729ACC" w:tentative="1">
      <w:start w:val="1"/>
      <w:numFmt w:val="bullet"/>
      <w:lvlText w:val=""/>
      <w:lvlJc w:val="left"/>
      <w:pPr>
        <w:ind w:left="6667" w:hanging="360"/>
      </w:pPr>
      <w:rPr>
        <w:rFonts w:ascii="Wingdings" w:hAnsi="Wingdings" w:hint="default"/>
      </w:rPr>
    </w:lvl>
  </w:abstractNum>
  <w:abstractNum w:abstractNumId="5" w15:restartNumberingAfterBreak="0">
    <w:nsid w:val="41396B4C"/>
    <w:multiLevelType w:val="hybridMultilevel"/>
    <w:tmpl w:val="446C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E200C"/>
    <w:multiLevelType w:val="hybridMultilevel"/>
    <w:tmpl w:val="5DD2BFA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68276D8B"/>
    <w:multiLevelType w:val="hybridMultilevel"/>
    <w:tmpl w:val="5996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95000"/>
    <w:multiLevelType w:val="hybridMultilevel"/>
    <w:tmpl w:val="9A624F12"/>
    <w:lvl w:ilvl="0" w:tplc="02C6C5EC">
      <w:start w:val="1"/>
      <w:numFmt w:val="bullet"/>
      <w:lvlText w:val=""/>
      <w:lvlJc w:val="left"/>
      <w:pPr>
        <w:ind w:left="720" w:hanging="360"/>
      </w:pPr>
      <w:rPr>
        <w:rFonts w:ascii="Symbol" w:hAnsi="Symbol" w:hint="default"/>
      </w:rPr>
    </w:lvl>
    <w:lvl w:ilvl="1" w:tplc="A1F26AF8" w:tentative="1">
      <w:start w:val="1"/>
      <w:numFmt w:val="bullet"/>
      <w:lvlText w:val="o"/>
      <w:lvlJc w:val="left"/>
      <w:pPr>
        <w:ind w:left="1440" w:hanging="360"/>
      </w:pPr>
      <w:rPr>
        <w:rFonts w:ascii="Courier New" w:hAnsi="Courier New" w:cs="Courier New" w:hint="default"/>
      </w:rPr>
    </w:lvl>
    <w:lvl w:ilvl="2" w:tplc="3572BDCE" w:tentative="1">
      <w:start w:val="1"/>
      <w:numFmt w:val="bullet"/>
      <w:lvlText w:val=""/>
      <w:lvlJc w:val="left"/>
      <w:pPr>
        <w:ind w:left="2160" w:hanging="360"/>
      </w:pPr>
      <w:rPr>
        <w:rFonts w:ascii="Wingdings" w:hAnsi="Wingdings" w:hint="default"/>
      </w:rPr>
    </w:lvl>
    <w:lvl w:ilvl="3" w:tplc="34B0A150" w:tentative="1">
      <w:start w:val="1"/>
      <w:numFmt w:val="bullet"/>
      <w:lvlText w:val=""/>
      <w:lvlJc w:val="left"/>
      <w:pPr>
        <w:ind w:left="2880" w:hanging="360"/>
      </w:pPr>
      <w:rPr>
        <w:rFonts w:ascii="Symbol" w:hAnsi="Symbol" w:hint="default"/>
      </w:rPr>
    </w:lvl>
    <w:lvl w:ilvl="4" w:tplc="2AF200DC" w:tentative="1">
      <w:start w:val="1"/>
      <w:numFmt w:val="bullet"/>
      <w:lvlText w:val="o"/>
      <w:lvlJc w:val="left"/>
      <w:pPr>
        <w:ind w:left="3600" w:hanging="360"/>
      </w:pPr>
      <w:rPr>
        <w:rFonts w:ascii="Courier New" w:hAnsi="Courier New" w:cs="Courier New" w:hint="default"/>
      </w:rPr>
    </w:lvl>
    <w:lvl w:ilvl="5" w:tplc="33883CAC" w:tentative="1">
      <w:start w:val="1"/>
      <w:numFmt w:val="bullet"/>
      <w:lvlText w:val=""/>
      <w:lvlJc w:val="left"/>
      <w:pPr>
        <w:ind w:left="4320" w:hanging="360"/>
      </w:pPr>
      <w:rPr>
        <w:rFonts w:ascii="Wingdings" w:hAnsi="Wingdings" w:hint="default"/>
      </w:rPr>
    </w:lvl>
    <w:lvl w:ilvl="6" w:tplc="F730A262" w:tentative="1">
      <w:start w:val="1"/>
      <w:numFmt w:val="bullet"/>
      <w:lvlText w:val=""/>
      <w:lvlJc w:val="left"/>
      <w:pPr>
        <w:ind w:left="5040" w:hanging="360"/>
      </w:pPr>
      <w:rPr>
        <w:rFonts w:ascii="Symbol" w:hAnsi="Symbol" w:hint="default"/>
      </w:rPr>
    </w:lvl>
    <w:lvl w:ilvl="7" w:tplc="F844D278" w:tentative="1">
      <w:start w:val="1"/>
      <w:numFmt w:val="bullet"/>
      <w:lvlText w:val="o"/>
      <w:lvlJc w:val="left"/>
      <w:pPr>
        <w:ind w:left="5760" w:hanging="360"/>
      </w:pPr>
      <w:rPr>
        <w:rFonts w:ascii="Courier New" w:hAnsi="Courier New" w:cs="Courier New" w:hint="default"/>
      </w:rPr>
    </w:lvl>
    <w:lvl w:ilvl="8" w:tplc="03D697B8" w:tentative="1">
      <w:start w:val="1"/>
      <w:numFmt w:val="bullet"/>
      <w:lvlText w:val=""/>
      <w:lvlJc w:val="left"/>
      <w:pPr>
        <w:ind w:left="6480" w:hanging="360"/>
      </w:pPr>
      <w:rPr>
        <w:rFonts w:ascii="Wingdings" w:hAnsi="Wingdings" w:hint="default"/>
      </w:rPr>
    </w:lvl>
  </w:abstractNum>
  <w:abstractNum w:abstractNumId="9" w15:restartNumberingAfterBreak="0">
    <w:nsid w:val="75E06DC4"/>
    <w:multiLevelType w:val="hybridMultilevel"/>
    <w:tmpl w:val="747A0192"/>
    <w:lvl w:ilvl="0" w:tplc="71705C2E">
      <w:start w:val="1"/>
      <w:numFmt w:val="bullet"/>
      <w:lvlText w:val=""/>
      <w:lvlJc w:val="left"/>
      <w:pPr>
        <w:ind w:left="720" w:hanging="360"/>
      </w:pPr>
      <w:rPr>
        <w:rFonts w:ascii="Wingdings" w:hAnsi="Wingdings" w:hint="default"/>
      </w:rPr>
    </w:lvl>
    <w:lvl w:ilvl="1" w:tplc="DA8CC1E2" w:tentative="1">
      <w:start w:val="1"/>
      <w:numFmt w:val="bullet"/>
      <w:lvlText w:val="o"/>
      <w:lvlJc w:val="left"/>
      <w:pPr>
        <w:ind w:left="1440" w:hanging="360"/>
      </w:pPr>
      <w:rPr>
        <w:rFonts w:ascii="Courier New" w:hAnsi="Courier New" w:cs="Courier New" w:hint="default"/>
      </w:rPr>
    </w:lvl>
    <w:lvl w:ilvl="2" w:tplc="7512B5D6" w:tentative="1">
      <w:start w:val="1"/>
      <w:numFmt w:val="bullet"/>
      <w:lvlText w:val=""/>
      <w:lvlJc w:val="left"/>
      <w:pPr>
        <w:ind w:left="2160" w:hanging="360"/>
      </w:pPr>
      <w:rPr>
        <w:rFonts w:ascii="Wingdings" w:hAnsi="Wingdings" w:hint="default"/>
      </w:rPr>
    </w:lvl>
    <w:lvl w:ilvl="3" w:tplc="7658AEDE" w:tentative="1">
      <w:start w:val="1"/>
      <w:numFmt w:val="bullet"/>
      <w:lvlText w:val=""/>
      <w:lvlJc w:val="left"/>
      <w:pPr>
        <w:ind w:left="2880" w:hanging="360"/>
      </w:pPr>
      <w:rPr>
        <w:rFonts w:ascii="Symbol" w:hAnsi="Symbol" w:hint="default"/>
      </w:rPr>
    </w:lvl>
    <w:lvl w:ilvl="4" w:tplc="30188CDA" w:tentative="1">
      <w:start w:val="1"/>
      <w:numFmt w:val="bullet"/>
      <w:lvlText w:val="o"/>
      <w:lvlJc w:val="left"/>
      <w:pPr>
        <w:ind w:left="3600" w:hanging="360"/>
      </w:pPr>
      <w:rPr>
        <w:rFonts w:ascii="Courier New" w:hAnsi="Courier New" w:cs="Courier New" w:hint="default"/>
      </w:rPr>
    </w:lvl>
    <w:lvl w:ilvl="5" w:tplc="011A8986" w:tentative="1">
      <w:start w:val="1"/>
      <w:numFmt w:val="bullet"/>
      <w:lvlText w:val=""/>
      <w:lvlJc w:val="left"/>
      <w:pPr>
        <w:ind w:left="4320" w:hanging="360"/>
      </w:pPr>
      <w:rPr>
        <w:rFonts w:ascii="Wingdings" w:hAnsi="Wingdings" w:hint="default"/>
      </w:rPr>
    </w:lvl>
    <w:lvl w:ilvl="6" w:tplc="4E80F34C" w:tentative="1">
      <w:start w:val="1"/>
      <w:numFmt w:val="bullet"/>
      <w:lvlText w:val=""/>
      <w:lvlJc w:val="left"/>
      <w:pPr>
        <w:ind w:left="5040" w:hanging="360"/>
      </w:pPr>
      <w:rPr>
        <w:rFonts w:ascii="Symbol" w:hAnsi="Symbol" w:hint="default"/>
      </w:rPr>
    </w:lvl>
    <w:lvl w:ilvl="7" w:tplc="47A607B4" w:tentative="1">
      <w:start w:val="1"/>
      <w:numFmt w:val="bullet"/>
      <w:lvlText w:val="o"/>
      <w:lvlJc w:val="left"/>
      <w:pPr>
        <w:ind w:left="5760" w:hanging="360"/>
      </w:pPr>
      <w:rPr>
        <w:rFonts w:ascii="Courier New" w:hAnsi="Courier New" w:cs="Courier New" w:hint="default"/>
      </w:rPr>
    </w:lvl>
    <w:lvl w:ilvl="8" w:tplc="DA18797A"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4"/>
  </w:num>
  <w:num w:numId="5">
    <w:abstractNumId w:val="9"/>
  </w:num>
  <w:num w:numId="6">
    <w:abstractNumId w:val="6"/>
  </w:num>
  <w:num w:numId="7">
    <w:abstractNumId w:val="1"/>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EB"/>
    <w:rsid w:val="00015AF4"/>
    <w:rsid w:val="00055443"/>
    <w:rsid w:val="000F1ED6"/>
    <w:rsid w:val="00117098"/>
    <w:rsid w:val="001566A2"/>
    <w:rsid w:val="00175F30"/>
    <w:rsid w:val="001A3D80"/>
    <w:rsid w:val="001D1BB8"/>
    <w:rsid w:val="00204EE7"/>
    <w:rsid w:val="00236A77"/>
    <w:rsid w:val="00273E45"/>
    <w:rsid w:val="002A13E0"/>
    <w:rsid w:val="002A34D1"/>
    <w:rsid w:val="002C3DF2"/>
    <w:rsid w:val="002F540A"/>
    <w:rsid w:val="00331F88"/>
    <w:rsid w:val="00334DEB"/>
    <w:rsid w:val="003D0029"/>
    <w:rsid w:val="003E6BBF"/>
    <w:rsid w:val="00416485"/>
    <w:rsid w:val="004369BF"/>
    <w:rsid w:val="0044500B"/>
    <w:rsid w:val="004502C9"/>
    <w:rsid w:val="004749D5"/>
    <w:rsid w:val="004C083B"/>
    <w:rsid w:val="004C350D"/>
    <w:rsid w:val="004E3941"/>
    <w:rsid w:val="00537C07"/>
    <w:rsid w:val="00586093"/>
    <w:rsid w:val="005B2C0B"/>
    <w:rsid w:val="005B4F1B"/>
    <w:rsid w:val="005D6549"/>
    <w:rsid w:val="00602BAB"/>
    <w:rsid w:val="00613FE5"/>
    <w:rsid w:val="006407B3"/>
    <w:rsid w:val="00660CAD"/>
    <w:rsid w:val="00672BE6"/>
    <w:rsid w:val="00686646"/>
    <w:rsid w:val="006B1785"/>
    <w:rsid w:val="006C1320"/>
    <w:rsid w:val="00723EF0"/>
    <w:rsid w:val="00724DB7"/>
    <w:rsid w:val="007A3E08"/>
    <w:rsid w:val="007D158B"/>
    <w:rsid w:val="008008F1"/>
    <w:rsid w:val="00823E5F"/>
    <w:rsid w:val="008309FA"/>
    <w:rsid w:val="008C6184"/>
    <w:rsid w:val="008D600C"/>
    <w:rsid w:val="008D7BE2"/>
    <w:rsid w:val="008E4AF6"/>
    <w:rsid w:val="008E552E"/>
    <w:rsid w:val="00907E58"/>
    <w:rsid w:val="0093613E"/>
    <w:rsid w:val="00984230"/>
    <w:rsid w:val="00A1561C"/>
    <w:rsid w:val="00A17F72"/>
    <w:rsid w:val="00A22DE3"/>
    <w:rsid w:val="00A77E43"/>
    <w:rsid w:val="00AA0ED5"/>
    <w:rsid w:val="00AD71AC"/>
    <w:rsid w:val="00B056AF"/>
    <w:rsid w:val="00B07686"/>
    <w:rsid w:val="00B127AB"/>
    <w:rsid w:val="00B23BBD"/>
    <w:rsid w:val="00BA7CCE"/>
    <w:rsid w:val="00C03B88"/>
    <w:rsid w:val="00C36B3C"/>
    <w:rsid w:val="00C61D84"/>
    <w:rsid w:val="00C84323"/>
    <w:rsid w:val="00C859FB"/>
    <w:rsid w:val="00D10C1C"/>
    <w:rsid w:val="00D70890"/>
    <w:rsid w:val="00DF224B"/>
    <w:rsid w:val="00E02752"/>
    <w:rsid w:val="00E119DE"/>
    <w:rsid w:val="00E133E0"/>
    <w:rsid w:val="00E3191A"/>
    <w:rsid w:val="00E3269B"/>
    <w:rsid w:val="00E640CE"/>
    <w:rsid w:val="00EE4AA5"/>
    <w:rsid w:val="00EF6C5C"/>
    <w:rsid w:val="00F25290"/>
    <w:rsid w:val="00F60654"/>
    <w:rsid w:val="00F72CB4"/>
    <w:rsid w:val="00FC596E"/>
    <w:rsid w:val="00FC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85E8"/>
  <w15:chartTrackingRefBased/>
  <w15:docId w15:val="{AB300319-15C2-48C6-AABC-785DFCA8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DEB"/>
  </w:style>
  <w:style w:type="paragraph" w:styleId="Footer">
    <w:name w:val="footer"/>
    <w:basedOn w:val="Normal"/>
    <w:link w:val="FooterChar"/>
    <w:uiPriority w:val="99"/>
    <w:unhideWhenUsed/>
    <w:rsid w:val="00334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DEB"/>
  </w:style>
  <w:style w:type="paragraph" w:styleId="ListParagraph">
    <w:name w:val="List Paragraph"/>
    <w:basedOn w:val="Normal"/>
    <w:uiPriority w:val="34"/>
    <w:qFormat/>
    <w:rsid w:val="005D6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2021-05-12T01:09:00Z</dcterms:created>
  <dcterms:modified xsi:type="dcterms:W3CDTF">2021-05-12T01:09:00Z</dcterms:modified>
</cp:coreProperties>
</file>